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6AF" w:rsidRPr="006A08C0" w:rsidRDefault="008D76AF" w:rsidP="003413D1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6A08C0">
        <w:rPr>
          <w:rFonts w:ascii="Arial" w:hAnsi="Arial" w:cs="Arial"/>
          <w:sz w:val="24"/>
          <w:szCs w:val="24"/>
        </w:rPr>
        <w:t>Domenica terza di Avvento B 13 dicembre 2020</w:t>
      </w:r>
    </w:p>
    <w:p w:rsidR="008D76AF" w:rsidRPr="00DF67E4" w:rsidRDefault="008D76AF" w:rsidP="003413D1">
      <w:pPr>
        <w:pStyle w:val="Nessunaspaziatura"/>
        <w:ind w:firstLine="284"/>
        <w:jc w:val="both"/>
        <w:rPr>
          <w:rFonts w:ascii="Arial" w:hAnsi="Arial" w:cs="Arial"/>
          <w:sz w:val="20"/>
          <w:szCs w:val="20"/>
        </w:rPr>
      </w:pPr>
    </w:p>
    <w:p w:rsidR="008D76AF" w:rsidRPr="006A08C0" w:rsidRDefault="008D76AF" w:rsidP="003413D1">
      <w:pPr>
        <w:pStyle w:val="Nessunaspaziatura"/>
        <w:ind w:firstLine="284"/>
        <w:jc w:val="both"/>
        <w:rPr>
          <w:rFonts w:ascii="Arial" w:hAnsi="Arial" w:cs="Arial"/>
          <w:i/>
          <w:iCs/>
          <w:sz w:val="24"/>
          <w:szCs w:val="24"/>
        </w:rPr>
      </w:pPr>
      <w:r w:rsidRPr="006A08C0">
        <w:rPr>
          <w:rFonts w:ascii="Arial" w:hAnsi="Arial" w:cs="Arial"/>
          <w:i/>
          <w:iCs/>
          <w:sz w:val="24"/>
          <w:szCs w:val="24"/>
        </w:rPr>
        <w:t>Testi liturgici: Is 61,1-2.10-11; 1Ts 5,16-24; Gv 1,6-8.19-28</w:t>
      </w:r>
    </w:p>
    <w:p w:rsidR="008D76AF" w:rsidRPr="006A08C0" w:rsidRDefault="008D76AF" w:rsidP="003413D1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</w:p>
    <w:p w:rsidR="008D76AF" w:rsidRPr="006A08C0" w:rsidRDefault="008D76AF" w:rsidP="003413D1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6A08C0">
        <w:rPr>
          <w:rFonts w:ascii="Arial" w:hAnsi="Arial" w:cs="Arial"/>
          <w:sz w:val="24"/>
          <w:szCs w:val="24"/>
        </w:rPr>
        <w:t>Comincio con il voler sottolineare alcune espressioni tratte dalle letture e che hanno molta importanza. Per questo le vogliamo tenere presenti in questa riflessione omiletica.</w:t>
      </w:r>
    </w:p>
    <w:p w:rsidR="008D76AF" w:rsidRPr="006A08C0" w:rsidRDefault="008D76AF" w:rsidP="003413D1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6A08C0">
        <w:rPr>
          <w:rFonts w:ascii="Arial" w:hAnsi="Arial" w:cs="Arial"/>
          <w:sz w:val="24"/>
          <w:szCs w:val="24"/>
        </w:rPr>
        <w:t xml:space="preserve">Nel salmo responsoriale abbiamo ripetuto: </w:t>
      </w:r>
      <w:r w:rsidRPr="006A08C0">
        <w:rPr>
          <w:rFonts w:ascii="Arial" w:hAnsi="Arial" w:cs="Arial"/>
          <w:i/>
          <w:iCs/>
          <w:sz w:val="24"/>
          <w:szCs w:val="24"/>
        </w:rPr>
        <w:t>“La mia anima esulta nel Signore”.</w:t>
      </w:r>
      <w:r w:rsidRPr="006A08C0">
        <w:rPr>
          <w:rFonts w:ascii="Arial" w:hAnsi="Arial" w:cs="Arial"/>
          <w:sz w:val="24"/>
          <w:szCs w:val="24"/>
        </w:rPr>
        <w:t xml:space="preserve"> </w:t>
      </w:r>
      <w:r w:rsidRPr="006A08C0">
        <w:rPr>
          <w:rFonts w:ascii="Arial" w:hAnsi="Arial" w:cs="Arial"/>
          <w:i/>
          <w:iCs/>
          <w:sz w:val="24"/>
          <w:szCs w:val="24"/>
        </w:rPr>
        <w:t>“Esultare”</w:t>
      </w:r>
      <w:r w:rsidRPr="006A08C0">
        <w:rPr>
          <w:rFonts w:ascii="Arial" w:hAnsi="Arial" w:cs="Arial"/>
          <w:sz w:val="24"/>
          <w:szCs w:val="24"/>
        </w:rPr>
        <w:t xml:space="preserve"> significa provare una grande gioia. </w:t>
      </w:r>
    </w:p>
    <w:p w:rsidR="008D76AF" w:rsidRPr="006A08C0" w:rsidRDefault="008D76AF" w:rsidP="003413D1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6A08C0">
        <w:rPr>
          <w:rFonts w:ascii="Arial" w:hAnsi="Arial" w:cs="Arial"/>
          <w:sz w:val="24"/>
          <w:szCs w:val="24"/>
        </w:rPr>
        <w:t xml:space="preserve">Nella prima lettura abbiamo ascoltato: </w:t>
      </w:r>
      <w:r w:rsidRPr="006A08C0">
        <w:rPr>
          <w:rFonts w:ascii="Arial" w:hAnsi="Arial" w:cs="Arial"/>
          <w:i/>
          <w:iCs/>
          <w:sz w:val="24"/>
          <w:szCs w:val="24"/>
        </w:rPr>
        <w:t xml:space="preserve">“Io gioisco pienamente nel Signore, la mia anima esulta nel mio Dio”. </w:t>
      </w:r>
      <w:r w:rsidRPr="006A08C0">
        <w:rPr>
          <w:rFonts w:ascii="Arial" w:hAnsi="Arial" w:cs="Arial"/>
          <w:sz w:val="24"/>
          <w:szCs w:val="24"/>
        </w:rPr>
        <w:t xml:space="preserve">Ritorna l’invito ad esultare pieni di gioia. Questo, però, non è limitato solo a noi stessi, ma va fatto conoscere anche ad altri. Ed infatti </w:t>
      </w:r>
      <w:bookmarkStart w:id="0" w:name="_GoBack"/>
      <w:bookmarkEnd w:id="0"/>
      <w:r w:rsidRPr="006A08C0">
        <w:rPr>
          <w:rFonts w:ascii="Arial" w:hAnsi="Arial" w:cs="Arial"/>
          <w:sz w:val="24"/>
          <w:szCs w:val="24"/>
        </w:rPr>
        <w:t xml:space="preserve">appena poco prima aveva detto: </w:t>
      </w:r>
      <w:r w:rsidRPr="006A08C0">
        <w:rPr>
          <w:rFonts w:ascii="Arial" w:hAnsi="Arial" w:cs="Arial"/>
          <w:i/>
          <w:iCs/>
          <w:sz w:val="24"/>
          <w:szCs w:val="24"/>
        </w:rPr>
        <w:t>“Il Signore mi ha mandato a portare il lieto annunzio ai poveri”.</w:t>
      </w:r>
    </w:p>
    <w:p w:rsidR="008D76AF" w:rsidRPr="006A08C0" w:rsidRDefault="008D76AF" w:rsidP="003413D1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6A08C0">
        <w:rPr>
          <w:rFonts w:ascii="Arial" w:hAnsi="Arial" w:cs="Arial"/>
          <w:sz w:val="24"/>
          <w:szCs w:val="24"/>
        </w:rPr>
        <w:t xml:space="preserve">Anche nella seconda lettura si parla di letizia: </w:t>
      </w:r>
      <w:r w:rsidRPr="006A08C0">
        <w:rPr>
          <w:rFonts w:ascii="Arial" w:hAnsi="Arial" w:cs="Arial"/>
          <w:i/>
          <w:iCs/>
          <w:sz w:val="24"/>
          <w:szCs w:val="24"/>
        </w:rPr>
        <w:t xml:space="preserve">“Siate sempre lieti”. </w:t>
      </w:r>
      <w:r w:rsidRPr="006A08C0">
        <w:rPr>
          <w:rFonts w:ascii="Arial" w:hAnsi="Arial" w:cs="Arial"/>
          <w:sz w:val="24"/>
          <w:szCs w:val="24"/>
        </w:rPr>
        <w:t xml:space="preserve">La </w:t>
      </w:r>
      <w:r w:rsidRPr="006A08C0">
        <w:rPr>
          <w:rFonts w:ascii="Arial" w:hAnsi="Arial" w:cs="Arial"/>
          <w:i/>
          <w:iCs/>
          <w:sz w:val="24"/>
          <w:szCs w:val="24"/>
        </w:rPr>
        <w:t>“letizia”</w:t>
      </w:r>
      <w:r w:rsidRPr="006A08C0">
        <w:rPr>
          <w:rFonts w:ascii="Arial" w:hAnsi="Arial" w:cs="Arial"/>
          <w:sz w:val="24"/>
          <w:szCs w:val="24"/>
        </w:rPr>
        <w:t xml:space="preserve"> non consiste nell’avere una semplice e temporanea soddisfazione, sia pure serena e gioiosa, ma è una condizione tale da non esaurirsi mai.</w:t>
      </w:r>
    </w:p>
    <w:p w:rsidR="008D76AF" w:rsidRPr="006A08C0" w:rsidRDefault="008D76AF" w:rsidP="003413D1">
      <w:pPr>
        <w:pStyle w:val="Nessunaspaziatura"/>
        <w:ind w:firstLine="284"/>
        <w:jc w:val="both"/>
        <w:rPr>
          <w:rFonts w:ascii="Arial" w:hAnsi="Arial" w:cs="Arial"/>
          <w:i/>
          <w:iCs/>
          <w:sz w:val="24"/>
          <w:szCs w:val="24"/>
        </w:rPr>
      </w:pPr>
      <w:r w:rsidRPr="006A08C0">
        <w:rPr>
          <w:rFonts w:ascii="Arial" w:hAnsi="Arial" w:cs="Arial"/>
          <w:sz w:val="24"/>
          <w:szCs w:val="24"/>
        </w:rPr>
        <w:t xml:space="preserve">Ebbene, tutte queste espressioni stanno dando la definizione a questa terza domenica di Avvento, che da sempre è stata definita quale: </w:t>
      </w:r>
      <w:r w:rsidRPr="006A08C0">
        <w:rPr>
          <w:rFonts w:ascii="Arial" w:hAnsi="Arial" w:cs="Arial"/>
          <w:i/>
          <w:iCs/>
          <w:sz w:val="24"/>
          <w:szCs w:val="24"/>
        </w:rPr>
        <w:t>“domenica della gioia”.</w:t>
      </w:r>
    </w:p>
    <w:p w:rsidR="008D76AF" w:rsidRPr="006A08C0" w:rsidRDefault="008D76AF" w:rsidP="003413D1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6A08C0">
        <w:rPr>
          <w:rFonts w:ascii="Arial" w:hAnsi="Arial" w:cs="Arial"/>
          <w:sz w:val="24"/>
          <w:szCs w:val="24"/>
        </w:rPr>
        <w:t xml:space="preserve">Per quale motivo deve esserci questa gioia? </w:t>
      </w:r>
    </w:p>
    <w:p w:rsidR="008D76AF" w:rsidRPr="006A08C0" w:rsidRDefault="008D76AF" w:rsidP="003413D1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6A08C0">
        <w:rPr>
          <w:rFonts w:ascii="Arial" w:hAnsi="Arial" w:cs="Arial"/>
          <w:sz w:val="24"/>
          <w:szCs w:val="24"/>
        </w:rPr>
        <w:t>Perché, siamo vicini al Natale, nel quale celebriamo Colui che è venuto a salvarci, colui che veramente ci riempie di gioia e letizia.</w:t>
      </w:r>
    </w:p>
    <w:p w:rsidR="008D76AF" w:rsidRPr="006A08C0" w:rsidRDefault="008D76AF" w:rsidP="003413D1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6A08C0">
        <w:rPr>
          <w:rFonts w:ascii="Arial" w:hAnsi="Arial" w:cs="Arial"/>
          <w:sz w:val="24"/>
          <w:szCs w:val="24"/>
        </w:rPr>
        <w:t xml:space="preserve">Ma attenzione a comprendere bene! </w:t>
      </w:r>
    </w:p>
    <w:p w:rsidR="008D76AF" w:rsidRPr="006A08C0" w:rsidRDefault="008D76AF" w:rsidP="003413D1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6A08C0">
        <w:rPr>
          <w:rFonts w:ascii="Arial" w:hAnsi="Arial" w:cs="Arial"/>
          <w:sz w:val="24"/>
          <w:szCs w:val="24"/>
        </w:rPr>
        <w:t xml:space="preserve">Essere </w:t>
      </w:r>
      <w:r w:rsidRPr="006A08C0">
        <w:rPr>
          <w:rFonts w:ascii="Arial" w:hAnsi="Arial" w:cs="Arial"/>
          <w:i/>
          <w:iCs/>
          <w:sz w:val="24"/>
          <w:szCs w:val="24"/>
        </w:rPr>
        <w:t>“lieti”,</w:t>
      </w:r>
      <w:r w:rsidRPr="006A08C0">
        <w:rPr>
          <w:rFonts w:ascii="Arial" w:hAnsi="Arial" w:cs="Arial"/>
          <w:sz w:val="24"/>
          <w:szCs w:val="24"/>
        </w:rPr>
        <w:t xml:space="preserve"> essere pieni di gioia inesauribile, non significa essere esentati da difficoltà e sofferenze, da incomprensioni e calunnie, o da quanto altro vogliamo aggiungervi, ma sta nell’esserlo anche in mezzo alle prove.</w:t>
      </w:r>
    </w:p>
    <w:p w:rsidR="008D76AF" w:rsidRPr="006A08C0" w:rsidRDefault="008D76AF" w:rsidP="003413D1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6A08C0">
        <w:rPr>
          <w:rFonts w:ascii="Arial" w:hAnsi="Arial" w:cs="Arial"/>
          <w:sz w:val="24"/>
          <w:szCs w:val="24"/>
        </w:rPr>
        <w:t>In altre parole, significa capire che tutta la nostra vita, con i suoi eventi belli o meno belli, ha senso solo se sappiamo trasformare questi eventi in una gioiosa attesa dell’incontro con il Signore, cosa questa che deve avvenire tutti i giorni, credendo veramente che solo lui è l’unico a portarci la vera gioia.</w:t>
      </w:r>
    </w:p>
    <w:p w:rsidR="008D76AF" w:rsidRPr="006A08C0" w:rsidRDefault="008D76AF" w:rsidP="003413D1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6A08C0">
        <w:rPr>
          <w:rFonts w:ascii="Arial" w:hAnsi="Arial" w:cs="Arial"/>
          <w:sz w:val="24"/>
          <w:szCs w:val="24"/>
        </w:rPr>
        <w:t>Ciò premesso, non potendo però esperimentare tutto e subito – perché il Signore ha i suoi modi e i suoi tempi -  il cristiano vive esercitando anche la speranza, cioè vive in una attesa sempre serena, convinto che è il Signore a condurre la storia per il meglio, e questo anche nelle situazioni più assurde che potremmo incontrare.</w:t>
      </w:r>
    </w:p>
    <w:p w:rsidR="008D76AF" w:rsidRPr="006A08C0" w:rsidRDefault="008D76AF" w:rsidP="003413D1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6A08C0">
        <w:rPr>
          <w:rFonts w:ascii="Arial" w:hAnsi="Arial" w:cs="Arial"/>
          <w:sz w:val="24"/>
          <w:szCs w:val="24"/>
        </w:rPr>
        <w:t>Questo perché la speranza non poggia sulle proprie capacità, ma solo sulla luce, sulla grazia e sull’aiuto del Signore. Tutto questo, però, ad una condizione, quella di assomigliare a Giovanni Battista, cioè nel sapere dare come lui un certo nostro tipo di testimonianza.</w:t>
      </w:r>
    </w:p>
    <w:p w:rsidR="008D76AF" w:rsidRPr="006A08C0" w:rsidRDefault="008D76AF" w:rsidP="003413D1">
      <w:pPr>
        <w:pStyle w:val="Nessunaspaziatura"/>
        <w:ind w:firstLine="284"/>
        <w:jc w:val="both"/>
        <w:rPr>
          <w:rFonts w:ascii="Arial" w:hAnsi="Arial" w:cs="Arial"/>
          <w:i/>
          <w:iCs/>
          <w:sz w:val="24"/>
          <w:szCs w:val="24"/>
        </w:rPr>
      </w:pPr>
      <w:r w:rsidRPr="006A08C0">
        <w:rPr>
          <w:rFonts w:ascii="Arial" w:hAnsi="Arial" w:cs="Arial"/>
          <w:sz w:val="24"/>
          <w:szCs w:val="24"/>
        </w:rPr>
        <w:t xml:space="preserve">Ecco le precise parole riferite a Giovanni: </w:t>
      </w:r>
      <w:r w:rsidRPr="006A08C0">
        <w:rPr>
          <w:rFonts w:ascii="Arial" w:hAnsi="Arial" w:cs="Arial"/>
          <w:i/>
          <w:iCs/>
          <w:sz w:val="24"/>
          <w:szCs w:val="24"/>
        </w:rPr>
        <w:t>“Egli venne come testimone per dare testimonianza alla luce, perché tutti credessero per mezzo di lui. Non era lui la luce, ma doveva rendere testimonianza alla luce”.</w:t>
      </w:r>
    </w:p>
    <w:p w:rsidR="008D76AF" w:rsidRPr="006A08C0" w:rsidRDefault="008D76AF" w:rsidP="003413D1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6A08C0">
        <w:rPr>
          <w:rFonts w:ascii="Arial" w:hAnsi="Arial" w:cs="Arial"/>
          <w:sz w:val="24"/>
          <w:szCs w:val="24"/>
        </w:rPr>
        <w:t>Riferite a noi cosa vogliono dirci?</w:t>
      </w:r>
    </w:p>
    <w:p w:rsidR="008D76AF" w:rsidRPr="006A08C0" w:rsidRDefault="008D76AF" w:rsidP="003413D1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6A08C0">
        <w:rPr>
          <w:rFonts w:ascii="Arial" w:hAnsi="Arial" w:cs="Arial"/>
          <w:sz w:val="24"/>
          <w:szCs w:val="24"/>
        </w:rPr>
        <w:t>Significano, a modo di similitudine, che dobbiamo assomigliare ad uno specchio. Lo specchio non possiede la nostra immagine, ma l’acquista solo se lo poniamo dinnanzi a noi, permettendo a lui di poterla trasmettere a chi gli sta di fronte.</w:t>
      </w:r>
    </w:p>
    <w:p w:rsidR="008D76AF" w:rsidRPr="006A08C0" w:rsidRDefault="008D76AF" w:rsidP="003413D1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6A08C0">
        <w:rPr>
          <w:rFonts w:ascii="Arial" w:hAnsi="Arial" w:cs="Arial"/>
          <w:sz w:val="24"/>
          <w:szCs w:val="24"/>
        </w:rPr>
        <w:t xml:space="preserve">Analogamente questo vale anche per la nostra vita di fede. Noi non possediamo in prima persona quei valori o quelle esperienze sinora trattati, perché appartengono a Dio. A noi resta il compito di farlo agire, per poter divenire nelle sue mani strumenti capaci di trasmetterle ad altri. </w:t>
      </w:r>
    </w:p>
    <w:p w:rsidR="008D76AF" w:rsidRPr="006A08C0" w:rsidRDefault="008D76AF" w:rsidP="00442815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6A08C0">
        <w:rPr>
          <w:rFonts w:ascii="Arial" w:hAnsi="Arial" w:cs="Arial"/>
          <w:sz w:val="24"/>
          <w:szCs w:val="24"/>
        </w:rPr>
        <w:t xml:space="preserve"> Ed allora cosa significa assomigliare a Giovanni?</w:t>
      </w:r>
    </w:p>
    <w:p w:rsidR="008D76AF" w:rsidRPr="006A08C0" w:rsidRDefault="008D76AF" w:rsidP="00442815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6A08C0">
        <w:rPr>
          <w:rFonts w:ascii="Arial" w:hAnsi="Arial" w:cs="Arial"/>
          <w:sz w:val="24"/>
          <w:szCs w:val="24"/>
        </w:rPr>
        <w:t xml:space="preserve"> Significa che noi, con le parole e soprattutto con lo stile di vita, diamo modo agli altri di poterla in qualche modo a percepire, anche se non credono o non vivono pienamente la presenza di Gesù nella loro vita.</w:t>
      </w:r>
    </w:p>
    <w:p w:rsidR="008D76AF" w:rsidRPr="006A08C0" w:rsidRDefault="008D76AF" w:rsidP="008109E0">
      <w:pPr>
        <w:pStyle w:val="Nessunaspaziatura"/>
        <w:ind w:firstLine="284"/>
        <w:jc w:val="both"/>
        <w:rPr>
          <w:rFonts w:ascii="Arial" w:hAnsi="Arial" w:cs="Arial"/>
          <w:i/>
          <w:iCs/>
          <w:sz w:val="24"/>
          <w:szCs w:val="24"/>
        </w:rPr>
      </w:pPr>
      <w:r w:rsidRPr="006A08C0">
        <w:rPr>
          <w:rFonts w:ascii="Arial" w:hAnsi="Arial" w:cs="Arial"/>
          <w:sz w:val="24"/>
          <w:szCs w:val="24"/>
        </w:rPr>
        <w:lastRenderedPageBreak/>
        <w:t>È la nostra missione, ed è una bella e grande missione che ci dà modo di mettere in pratica le parole di Giovanni, potendo dire: “</w:t>
      </w:r>
      <w:r w:rsidRPr="006A08C0">
        <w:rPr>
          <w:rFonts w:ascii="Arial" w:hAnsi="Arial" w:cs="Arial"/>
          <w:i/>
          <w:iCs/>
          <w:sz w:val="24"/>
          <w:szCs w:val="24"/>
        </w:rPr>
        <w:t>Non sono io la luce, ma devo rendere testimonianza alla luce”.</w:t>
      </w:r>
    </w:p>
    <w:p w:rsidR="008D76AF" w:rsidRPr="006A08C0" w:rsidRDefault="008D76AF" w:rsidP="003413D1">
      <w:pPr>
        <w:pStyle w:val="Nessunaspaziatura"/>
        <w:ind w:firstLine="284"/>
        <w:jc w:val="both"/>
        <w:rPr>
          <w:rFonts w:ascii="Arial" w:hAnsi="Arial" w:cs="Arial"/>
          <w:i/>
          <w:iCs/>
          <w:sz w:val="24"/>
          <w:szCs w:val="24"/>
        </w:rPr>
      </w:pPr>
      <w:r w:rsidRPr="006A08C0">
        <w:rPr>
          <w:rFonts w:ascii="Arial" w:hAnsi="Arial" w:cs="Arial"/>
          <w:i/>
          <w:iCs/>
          <w:sz w:val="24"/>
          <w:szCs w:val="24"/>
        </w:rPr>
        <w:t>Sac. Cesare Ferri rettore Santuario San Giuseppe in Spicello</w:t>
      </w:r>
    </w:p>
    <w:p w:rsidR="008D76AF" w:rsidRDefault="008D76AF" w:rsidP="00D4474C">
      <w:pPr>
        <w:pStyle w:val="Nessunaspaziatura"/>
        <w:ind w:firstLine="284"/>
        <w:jc w:val="both"/>
        <w:rPr>
          <w:rFonts w:ascii="Arial" w:hAnsi="Arial" w:cs="Arial"/>
          <w:sz w:val="28"/>
          <w:szCs w:val="28"/>
        </w:rPr>
      </w:pPr>
    </w:p>
    <w:sectPr w:rsidR="008D76AF" w:rsidSect="00D65F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3643"/>
    <w:rsid w:val="00014E55"/>
    <w:rsid w:val="00020E75"/>
    <w:rsid w:val="00032240"/>
    <w:rsid w:val="000610B0"/>
    <w:rsid w:val="00062439"/>
    <w:rsid w:val="00107CC2"/>
    <w:rsid w:val="00115375"/>
    <w:rsid w:val="0013295A"/>
    <w:rsid w:val="00135EEF"/>
    <w:rsid w:val="0014339D"/>
    <w:rsid w:val="00143643"/>
    <w:rsid w:val="00154EBD"/>
    <w:rsid w:val="0015556A"/>
    <w:rsid w:val="00162A29"/>
    <w:rsid w:val="001A45A9"/>
    <w:rsid w:val="001D42D3"/>
    <w:rsid w:val="00203070"/>
    <w:rsid w:val="00214C99"/>
    <w:rsid w:val="00266716"/>
    <w:rsid w:val="00266A9B"/>
    <w:rsid w:val="002859AC"/>
    <w:rsid w:val="00285F49"/>
    <w:rsid w:val="00291AE8"/>
    <w:rsid w:val="002B59DD"/>
    <w:rsid w:val="002D7082"/>
    <w:rsid w:val="002E27D1"/>
    <w:rsid w:val="0032271D"/>
    <w:rsid w:val="00337283"/>
    <w:rsid w:val="003407C2"/>
    <w:rsid w:val="003413D1"/>
    <w:rsid w:val="00345F1C"/>
    <w:rsid w:val="00384D9F"/>
    <w:rsid w:val="003A3764"/>
    <w:rsid w:val="003A57B3"/>
    <w:rsid w:val="00402F92"/>
    <w:rsid w:val="004104DB"/>
    <w:rsid w:val="00442815"/>
    <w:rsid w:val="004478ED"/>
    <w:rsid w:val="00474FE3"/>
    <w:rsid w:val="00492AA8"/>
    <w:rsid w:val="004C0247"/>
    <w:rsid w:val="00551D1C"/>
    <w:rsid w:val="00553560"/>
    <w:rsid w:val="005923FE"/>
    <w:rsid w:val="00596899"/>
    <w:rsid w:val="005A0CB4"/>
    <w:rsid w:val="005C5FB0"/>
    <w:rsid w:val="005D57E6"/>
    <w:rsid w:val="00602E21"/>
    <w:rsid w:val="00617773"/>
    <w:rsid w:val="006300D7"/>
    <w:rsid w:val="00642A65"/>
    <w:rsid w:val="00691652"/>
    <w:rsid w:val="006942CB"/>
    <w:rsid w:val="006A08C0"/>
    <w:rsid w:val="006A5A17"/>
    <w:rsid w:val="006B4156"/>
    <w:rsid w:val="006D50F9"/>
    <w:rsid w:val="006E048B"/>
    <w:rsid w:val="006F5F5C"/>
    <w:rsid w:val="00762B5F"/>
    <w:rsid w:val="007670EB"/>
    <w:rsid w:val="00781E43"/>
    <w:rsid w:val="007B68BE"/>
    <w:rsid w:val="007D7A47"/>
    <w:rsid w:val="007F21F1"/>
    <w:rsid w:val="007F7E6E"/>
    <w:rsid w:val="00803D9D"/>
    <w:rsid w:val="00806B32"/>
    <w:rsid w:val="008109E0"/>
    <w:rsid w:val="00813687"/>
    <w:rsid w:val="00823B40"/>
    <w:rsid w:val="00861D32"/>
    <w:rsid w:val="008B7942"/>
    <w:rsid w:val="008C2616"/>
    <w:rsid w:val="008D76AF"/>
    <w:rsid w:val="008D7BCA"/>
    <w:rsid w:val="008E009D"/>
    <w:rsid w:val="009142CF"/>
    <w:rsid w:val="00915528"/>
    <w:rsid w:val="009570E4"/>
    <w:rsid w:val="009A2FA3"/>
    <w:rsid w:val="009C2C0F"/>
    <w:rsid w:val="009E2180"/>
    <w:rsid w:val="00A045EF"/>
    <w:rsid w:val="00A04DD4"/>
    <w:rsid w:val="00A22588"/>
    <w:rsid w:val="00A2757B"/>
    <w:rsid w:val="00A323B4"/>
    <w:rsid w:val="00A34582"/>
    <w:rsid w:val="00A759B8"/>
    <w:rsid w:val="00AC02D2"/>
    <w:rsid w:val="00AD3931"/>
    <w:rsid w:val="00AD6F5E"/>
    <w:rsid w:val="00B1135C"/>
    <w:rsid w:val="00B172A1"/>
    <w:rsid w:val="00B564B0"/>
    <w:rsid w:val="00B70A04"/>
    <w:rsid w:val="00BE5E7A"/>
    <w:rsid w:val="00C033F5"/>
    <w:rsid w:val="00C0414C"/>
    <w:rsid w:val="00C33561"/>
    <w:rsid w:val="00C51FBE"/>
    <w:rsid w:val="00C53369"/>
    <w:rsid w:val="00C6323F"/>
    <w:rsid w:val="00C7775B"/>
    <w:rsid w:val="00C82464"/>
    <w:rsid w:val="00CF06DB"/>
    <w:rsid w:val="00CF428F"/>
    <w:rsid w:val="00D07009"/>
    <w:rsid w:val="00D10085"/>
    <w:rsid w:val="00D15284"/>
    <w:rsid w:val="00D4474C"/>
    <w:rsid w:val="00D47795"/>
    <w:rsid w:val="00D541C8"/>
    <w:rsid w:val="00D65FC6"/>
    <w:rsid w:val="00D744DF"/>
    <w:rsid w:val="00D87CB6"/>
    <w:rsid w:val="00D97765"/>
    <w:rsid w:val="00DA44A7"/>
    <w:rsid w:val="00DA56B5"/>
    <w:rsid w:val="00DC1249"/>
    <w:rsid w:val="00DE08A9"/>
    <w:rsid w:val="00DF67E4"/>
    <w:rsid w:val="00E30A37"/>
    <w:rsid w:val="00E43125"/>
    <w:rsid w:val="00E435B6"/>
    <w:rsid w:val="00E44CA0"/>
    <w:rsid w:val="00E50F55"/>
    <w:rsid w:val="00E5503C"/>
    <w:rsid w:val="00E63BE9"/>
    <w:rsid w:val="00E841C5"/>
    <w:rsid w:val="00EB50DF"/>
    <w:rsid w:val="00EB5B48"/>
    <w:rsid w:val="00EC0EEB"/>
    <w:rsid w:val="00F17BF7"/>
    <w:rsid w:val="00F53527"/>
    <w:rsid w:val="00F61E69"/>
    <w:rsid w:val="00F62003"/>
    <w:rsid w:val="00F701CE"/>
    <w:rsid w:val="00F76E8D"/>
    <w:rsid w:val="00FB41C0"/>
    <w:rsid w:val="00FB55E0"/>
    <w:rsid w:val="00FC12F6"/>
    <w:rsid w:val="00FC203B"/>
    <w:rsid w:val="00FD5F77"/>
    <w:rsid w:val="00FD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BA24C7-042D-492C-B7F6-C15EBC1A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5FC6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99"/>
    <w:qFormat/>
    <w:rsid w:val="002D7082"/>
    <w:rPr>
      <w:rFonts w:cs="Calibri"/>
      <w:sz w:val="22"/>
      <w:szCs w:val="22"/>
      <w:lang w:eastAsia="en-US"/>
    </w:rPr>
  </w:style>
  <w:style w:type="character" w:styleId="Enfasicorsivo">
    <w:name w:val="Emphasis"/>
    <w:uiPriority w:val="99"/>
    <w:qFormat/>
    <w:rsid w:val="002D70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71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567</Words>
  <Characters>3232</Characters>
  <Application>Microsoft Office Word</Application>
  <DocSecurity>0</DocSecurity>
  <Lines>26</Lines>
  <Paragraphs>7</Paragraphs>
  <ScaleCrop>false</ScaleCrop>
  <Company>HP</Company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Cesare</dc:creator>
  <cp:keywords/>
  <dc:description/>
  <cp:lastModifiedBy>Don Cesare</cp:lastModifiedBy>
  <cp:revision>123</cp:revision>
  <dcterms:created xsi:type="dcterms:W3CDTF">2020-11-01T08:25:00Z</dcterms:created>
  <dcterms:modified xsi:type="dcterms:W3CDTF">2020-12-07T07:40:00Z</dcterms:modified>
</cp:coreProperties>
</file>