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2D" w:rsidRPr="00680EE8" w:rsidRDefault="003E0C2D" w:rsidP="003C6E58">
      <w:pPr>
        <w:pStyle w:val="Nessunaspaziatura"/>
        <w:ind w:firstLine="284"/>
        <w:jc w:val="both"/>
        <w:rPr>
          <w:rFonts w:ascii="Arial" w:hAnsi="Arial" w:cs="Arial"/>
          <w:sz w:val="24"/>
          <w:szCs w:val="24"/>
          <w:lang w:eastAsia="it-IT"/>
        </w:rPr>
      </w:pPr>
      <w:r w:rsidRPr="00680EE8">
        <w:rPr>
          <w:rFonts w:ascii="Arial" w:hAnsi="Arial" w:cs="Arial"/>
          <w:sz w:val="24"/>
          <w:szCs w:val="24"/>
          <w:lang w:eastAsia="it-IT"/>
        </w:rPr>
        <w:t xml:space="preserve">Domenica prima di Avvento B 28 novembre 2020 </w:t>
      </w:r>
    </w:p>
    <w:p w:rsidR="003E0C2D" w:rsidRPr="00680EE8" w:rsidRDefault="003E0C2D" w:rsidP="003C6E58">
      <w:pPr>
        <w:pStyle w:val="Nessunaspaziatura"/>
        <w:ind w:firstLine="284"/>
        <w:jc w:val="both"/>
        <w:rPr>
          <w:rFonts w:ascii="Arial" w:hAnsi="Arial" w:cs="Arial"/>
          <w:sz w:val="24"/>
          <w:szCs w:val="24"/>
          <w:lang w:eastAsia="it-IT"/>
        </w:rPr>
      </w:pPr>
    </w:p>
    <w:p w:rsidR="003E0C2D" w:rsidRPr="00680EE8" w:rsidRDefault="003E0C2D" w:rsidP="003C6E58">
      <w:pPr>
        <w:pStyle w:val="Nessunaspaziatura"/>
        <w:ind w:firstLine="284"/>
        <w:rPr>
          <w:rStyle w:val="Enfasicorsivo"/>
          <w:rFonts w:ascii="Arial" w:hAnsi="Arial" w:cs="Arial"/>
          <w:sz w:val="24"/>
          <w:szCs w:val="24"/>
        </w:rPr>
      </w:pPr>
      <w:r w:rsidRPr="00680EE8">
        <w:rPr>
          <w:rStyle w:val="Enfasicorsivo"/>
          <w:rFonts w:ascii="Arial" w:hAnsi="Arial" w:cs="Arial"/>
          <w:sz w:val="24"/>
          <w:szCs w:val="24"/>
        </w:rPr>
        <w:t>Testi liturgici: Is 63,16-17; 1 Cor 1,3-9; Mc 13,33-37</w:t>
      </w:r>
    </w:p>
    <w:p w:rsidR="003E0C2D" w:rsidRPr="00680EE8" w:rsidRDefault="003E0C2D" w:rsidP="0038255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p w:rsidR="003E0C2D" w:rsidRPr="00680EE8" w:rsidRDefault="003E0C2D" w:rsidP="00382558">
      <w:pPr>
        <w:pStyle w:val="Nessunaspaziatura"/>
        <w:ind w:firstLine="284"/>
        <w:jc w:val="both"/>
        <w:rPr>
          <w:rFonts w:ascii="Arial" w:hAnsi="Arial" w:cs="Arial"/>
          <w:i/>
          <w:iCs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 xml:space="preserve">Abbiamo ascoltato l’esclamazione molto accorata pronunciata dal profeta Isaia e rivolta al Signore: </w:t>
      </w:r>
      <w:r w:rsidRPr="00680EE8">
        <w:rPr>
          <w:rFonts w:ascii="Arial" w:hAnsi="Arial" w:cs="Arial"/>
          <w:i/>
          <w:iCs/>
          <w:sz w:val="24"/>
          <w:szCs w:val="24"/>
        </w:rPr>
        <w:t>“Se tu squarciassi i cieli e scendessi!”.</w:t>
      </w:r>
    </w:p>
    <w:p w:rsidR="003E0C2D" w:rsidRPr="00680EE8" w:rsidRDefault="003E0C2D" w:rsidP="0038255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È una esclamazione, ed anche un forte desiderio che do</w:t>
      </w:r>
      <w:r w:rsidR="008D3BFA" w:rsidRPr="00680EE8">
        <w:rPr>
          <w:rFonts w:ascii="Arial" w:hAnsi="Arial" w:cs="Arial"/>
          <w:sz w:val="24"/>
          <w:szCs w:val="24"/>
        </w:rPr>
        <w:t>vremmo</w:t>
      </w:r>
      <w:r w:rsidRPr="00680EE8">
        <w:rPr>
          <w:rFonts w:ascii="Arial" w:hAnsi="Arial" w:cs="Arial"/>
          <w:sz w:val="24"/>
          <w:szCs w:val="24"/>
        </w:rPr>
        <w:t xml:space="preserve"> fare nostro in questo tempo di grande confusione</w:t>
      </w:r>
      <w:r w:rsidR="008D3BFA" w:rsidRPr="00680EE8">
        <w:rPr>
          <w:rFonts w:ascii="Arial" w:hAnsi="Arial" w:cs="Arial"/>
          <w:sz w:val="24"/>
          <w:szCs w:val="24"/>
        </w:rPr>
        <w:t>, proprio per avere luce e aiuto</w:t>
      </w:r>
      <w:r w:rsidRPr="00680EE8">
        <w:rPr>
          <w:rFonts w:ascii="Arial" w:hAnsi="Arial" w:cs="Arial"/>
          <w:sz w:val="24"/>
          <w:szCs w:val="24"/>
        </w:rPr>
        <w:t>. È un tempo</w:t>
      </w:r>
      <w:r w:rsidR="008D3BFA" w:rsidRPr="00680EE8">
        <w:rPr>
          <w:rFonts w:ascii="Arial" w:hAnsi="Arial" w:cs="Arial"/>
          <w:sz w:val="24"/>
          <w:szCs w:val="24"/>
        </w:rPr>
        <w:t>, infatti,</w:t>
      </w:r>
      <w:r w:rsidRPr="00680EE8">
        <w:rPr>
          <w:rFonts w:ascii="Arial" w:hAnsi="Arial" w:cs="Arial"/>
          <w:sz w:val="24"/>
          <w:szCs w:val="24"/>
        </w:rPr>
        <w:t xml:space="preserve"> nel quale non ci si capisce più nulla, non si sa più dove </w:t>
      </w:r>
      <w:r w:rsidR="008D3BFA" w:rsidRPr="00680EE8">
        <w:rPr>
          <w:rFonts w:ascii="Arial" w:hAnsi="Arial" w:cs="Arial"/>
          <w:sz w:val="24"/>
          <w:szCs w:val="24"/>
        </w:rPr>
        <w:t xml:space="preserve">sta </w:t>
      </w:r>
      <w:r w:rsidRPr="00680EE8">
        <w:rPr>
          <w:rFonts w:ascii="Arial" w:hAnsi="Arial" w:cs="Arial"/>
          <w:sz w:val="24"/>
          <w:szCs w:val="24"/>
        </w:rPr>
        <w:t>la verità</w:t>
      </w:r>
      <w:r w:rsidR="008D3BFA" w:rsidRPr="00680EE8">
        <w:rPr>
          <w:rFonts w:ascii="Arial" w:hAnsi="Arial" w:cs="Arial"/>
          <w:sz w:val="24"/>
          <w:szCs w:val="24"/>
        </w:rPr>
        <w:t xml:space="preserve"> di fatto</w:t>
      </w:r>
      <w:r w:rsidRPr="00680EE8">
        <w:rPr>
          <w:rFonts w:ascii="Arial" w:hAnsi="Arial" w:cs="Arial"/>
          <w:sz w:val="24"/>
          <w:szCs w:val="24"/>
        </w:rPr>
        <w:t>.</w:t>
      </w:r>
    </w:p>
    <w:p w:rsidR="003E0C2D" w:rsidRPr="00680EE8" w:rsidRDefault="003E0C2D" w:rsidP="0038255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 xml:space="preserve">Questo avviene sia a livello di Chiesa che </w:t>
      </w:r>
      <w:r w:rsidR="00AF1B50" w:rsidRPr="00680EE8">
        <w:rPr>
          <w:rFonts w:ascii="Arial" w:hAnsi="Arial" w:cs="Arial"/>
          <w:sz w:val="24"/>
          <w:szCs w:val="24"/>
        </w:rPr>
        <w:t xml:space="preserve">a livello </w:t>
      </w:r>
      <w:r w:rsidRPr="00680EE8">
        <w:rPr>
          <w:rFonts w:ascii="Arial" w:hAnsi="Arial" w:cs="Arial"/>
          <w:sz w:val="24"/>
          <w:szCs w:val="24"/>
        </w:rPr>
        <w:t>di mondo intero, credenti o meno che siamo. Questo avviene per tutto quello che sta capitando e di cui ognuno, in qualche maniera, ne fa esperienza.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i/>
          <w:iCs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 xml:space="preserve"> Sì, innalziamo al Signore questa supplica, almeno noi credenti. Siamo sicuri che il grido che non va a vuoto, perché certamente arriva a Colui che ci ama come un padre e più di un padre, come è stato espresso all’inizio del brano: </w:t>
      </w:r>
      <w:r w:rsidRPr="00680EE8">
        <w:rPr>
          <w:rFonts w:ascii="Arial" w:hAnsi="Arial" w:cs="Arial"/>
          <w:i/>
          <w:iCs/>
          <w:sz w:val="24"/>
          <w:szCs w:val="24"/>
        </w:rPr>
        <w:t>“Tu, Signore, sei nostro Padre …”.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Quale padre può abbandonare un figlio?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Il padre non riesce ad aiutarlo solo se il figlio non ne volesse sapere.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Non voglio generalizzare, ma certamente a livello dl maggioranza delle famiglie e della intera società, il Signore è stato abbandonato e segregato, non si parla più della sua presenza che conduce la storia, non si parla più di preghiera e di intercessione, perché tutto è affidato solo a noi stessi, alla medicina, alla scienza, all’attività politica.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Non è il Signore a condurre la storia, sia pure con la nostra collaborazione, ma siamo noi a volerla portare avanti.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A dir la verità la storia è sempre andata avanti con queste contraddizioni.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 xml:space="preserve">Anche gli Israeliti erano tali. Come abbiamo ascoltato, il profeta Isaia è costretto a riconoscerlo davanti al Signore: </w:t>
      </w:r>
      <w:r w:rsidRPr="00680EE8">
        <w:rPr>
          <w:rFonts w:ascii="Arial" w:hAnsi="Arial" w:cs="Arial"/>
          <w:i/>
          <w:iCs/>
          <w:sz w:val="24"/>
          <w:szCs w:val="24"/>
        </w:rPr>
        <w:t>“Ecco, tu sei adirato perché abbiamo peccato contro di te da lungo tempo e siamo stati ribelli”.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Ma ecco che a tal proposito arriva l’Avvent</w:t>
      </w:r>
      <w:bookmarkStart w:id="0" w:name="_GoBack"/>
      <w:bookmarkEnd w:id="0"/>
      <w:r w:rsidRPr="00680EE8">
        <w:rPr>
          <w:rFonts w:ascii="Arial" w:hAnsi="Arial" w:cs="Arial"/>
          <w:sz w:val="24"/>
          <w:szCs w:val="24"/>
        </w:rPr>
        <w:t>o. Con esso la Chiesa ci dà l’opportunità di poter cominciare un nuovo anno liturgico con l’invito a cambiare, a impegnarci, a convertirci.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In che modo?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 xml:space="preserve">Innanzitutto riconoscendo e ringraziando il Signore per il bene che ci vuole, perché vuole aiutarci a superare le attuali difficoltà, proprio come è stato espresso da san Paolo: </w:t>
      </w:r>
      <w:r w:rsidRPr="00680EE8">
        <w:rPr>
          <w:rFonts w:ascii="Arial" w:hAnsi="Arial" w:cs="Arial"/>
          <w:i/>
          <w:iCs/>
          <w:sz w:val="24"/>
          <w:szCs w:val="24"/>
        </w:rPr>
        <w:t>“Rendo grazie continuamente al mio Dio per voi, a motivo della grazia di Dio che vi è stata data in Cristo Gesù, perché il lui siete stati arricchiti di tutti i doni, quelli della parola e quelli della conoscenza”.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 xml:space="preserve">Per similitudine, la situazione che stiamo attraversando è proprio squadernata, cioè è come un insieme di fogli di un libro, staccati dalla copertina e tra di loro, gettati in terra alla rinfusa, attraverso i quali non riusciamo più a leggere in continuità e comprendere quanto vi è scritto. 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Si tratta con pazienza di riordinare i fogli secondo le pagine, rimetterli al proprio posto, e solo così poter riuscire a leggere e comprenderne il contenuto.</w:t>
      </w:r>
    </w:p>
    <w:p w:rsidR="003E0C2D" w:rsidRPr="00680EE8" w:rsidRDefault="003E0C2D" w:rsidP="00E3416D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Cosa vuol dire questo a livello spirituale e come metterlo in pratica?</w:t>
      </w:r>
    </w:p>
    <w:p w:rsidR="003E0C2D" w:rsidRPr="00680EE8" w:rsidRDefault="003E0C2D" w:rsidP="00594810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È l’aspetto suggerito dal vangelo. Si tratta di vivere nella vigilanza.</w:t>
      </w:r>
    </w:p>
    <w:p w:rsidR="003E0C2D" w:rsidRPr="00680EE8" w:rsidRDefault="003E0C2D" w:rsidP="00594810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680EE8">
        <w:rPr>
          <w:rFonts w:ascii="Arial" w:hAnsi="Arial" w:cs="Arial"/>
          <w:sz w:val="24"/>
          <w:szCs w:val="24"/>
        </w:rPr>
        <w:t>Cosa è la vigilanza?</w:t>
      </w:r>
    </w:p>
    <w:p w:rsidR="003E0C2D" w:rsidRPr="00680EE8" w:rsidRDefault="003E0C2D" w:rsidP="00594810">
      <w:pPr>
        <w:ind w:firstLine="284"/>
        <w:jc w:val="both"/>
        <w:rPr>
          <w:rFonts w:ascii="Arial" w:hAnsi="Arial" w:cs="Arial"/>
        </w:rPr>
      </w:pPr>
      <w:r w:rsidRPr="00680EE8">
        <w:rPr>
          <w:rFonts w:ascii="Arial" w:hAnsi="Arial" w:cs="Arial"/>
        </w:rPr>
        <w:t xml:space="preserve">Consiste nel saper incontrare il Signore, tutti i giorni. Però, per poterci riuscire è necessario essere riflessivi, cioè essere svegli e attenti al Signore che continuamente ci viene incontro. </w:t>
      </w:r>
    </w:p>
    <w:p w:rsidR="003E0C2D" w:rsidRPr="00680EE8" w:rsidRDefault="003E0C2D" w:rsidP="00594810">
      <w:pPr>
        <w:ind w:firstLine="284"/>
        <w:jc w:val="both"/>
        <w:rPr>
          <w:rFonts w:ascii="Arial" w:hAnsi="Arial" w:cs="Arial"/>
        </w:rPr>
      </w:pPr>
      <w:r w:rsidRPr="00680EE8">
        <w:rPr>
          <w:rFonts w:ascii="Arial" w:hAnsi="Arial" w:cs="Arial"/>
        </w:rPr>
        <w:t xml:space="preserve">Lo fa con la sua parola, con la luce che da essa promana, con la grazia che vi è congiunta. Lo fa anche attraverso quello che ci capita, gradito o meno che sia, a condizione di riuscire a comprendere bene cosa vuol dirci. È per questo che ci vuole </w:t>
      </w:r>
      <w:r w:rsidRPr="00680EE8">
        <w:rPr>
          <w:rFonts w:ascii="Arial" w:hAnsi="Arial" w:cs="Arial"/>
        </w:rPr>
        <w:lastRenderedPageBreak/>
        <w:t>vigilanza e riflessione, tenendo presente che il Signore propone tutto questo con discrezione, per cui spesso neppure ce ne accorgiamo.</w:t>
      </w:r>
    </w:p>
    <w:p w:rsidR="003E0C2D" w:rsidRPr="00680EE8" w:rsidRDefault="003E0C2D" w:rsidP="00594810">
      <w:pPr>
        <w:ind w:firstLine="284"/>
        <w:jc w:val="both"/>
        <w:rPr>
          <w:rFonts w:ascii="Arial" w:hAnsi="Arial" w:cs="Arial"/>
          <w:i/>
          <w:iCs/>
        </w:rPr>
      </w:pPr>
      <w:r w:rsidRPr="00680EE8">
        <w:rPr>
          <w:rFonts w:ascii="Arial" w:hAnsi="Arial" w:cs="Arial"/>
        </w:rPr>
        <w:t xml:space="preserve">Gesù, infatti, non ci ha detto il momento preciso nel quale ciò avviene, ma ci ha dato un avvertimento con queste parole: </w:t>
      </w:r>
      <w:r w:rsidRPr="00680EE8">
        <w:rPr>
          <w:rFonts w:ascii="Arial" w:hAnsi="Arial" w:cs="Arial"/>
          <w:i/>
          <w:iCs/>
        </w:rPr>
        <w:t>“Fate in modo che, giungendo all’improvviso, non vi trovi addormentati”.</w:t>
      </w:r>
    </w:p>
    <w:p w:rsidR="003E0C2D" w:rsidRPr="00680EE8" w:rsidRDefault="003E0C2D" w:rsidP="00594810">
      <w:pPr>
        <w:ind w:firstLine="284"/>
        <w:jc w:val="both"/>
        <w:rPr>
          <w:rFonts w:ascii="Arial" w:hAnsi="Arial" w:cs="Arial"/>
        </w:rPr>
      </w:pPr>
      <w:r w:rsidRPr="00680EE8">
        <w:rPr>
          <w:rFonts w:ascii="Arial" w:hAnsi="Arial" w:cs="Arial"/>
        </w:rPr>
        <w:t xml:space="preserve"> Purtroppo, a causa della nostra vita frenetica, non abbiamo la garanzia di riuscire in questo. È vero che ci sarebbe un minimo di possibilità; questa sarebbe la domenica, da santificarsi quale giorno del Signore, nella quale potremmo avere l’aiuto per rientrare in noi stessi. </w:t>
      </w:r>
    </w:p>
    <w:p w:rsidR="003E0C2D" w:rsidRPr="00680EE8" w:rsidRDefault="003E0C2D" w:rsidP="00594810">
      <w:pPr>
        <w:ind w:firstLine="284"/>
        <w:jc w:val="both"/>
        <w:rPr>
          <w:rFonts w:ascii="Arial" w:hAnsi="Arial" w:cs="Arial"/>
        </w:rPr>
      </w:pPr>
      <w:r w:rsidRPr="00680EE8">
        <w:rPr>
          <w:rFonts w:ascii="Arial" w:hAnsi="Arial" w:cs="Arial"/>
        </w:rPr>
        <w:t>Purtroppo, come possiamo costatare, per tanta gente la domenica non è vissuta in tal modo. La conseguenza è che pur dicendosi cristiana ma di fatto non vivendo come tale, non riesce a dare un perché a quello che capita, per cui vive sempre più   tormentata dalla paura.</w:t>
      </w:r>
    </w:p>
    <w:p w:rsidR="003E0C2D" w:rsidRPr="00680EE8" w:rsidRDefault="003E0C2D" w:rsidP="00517F22">
      <w:pPr>
        <w:ind w:firstLine="360"/>
        <w:jc w:val="both"/>
        <w:rPr>
          <w:rFonts w:ascii="Arial" w:hAnsi="Arial" w:cs="Arial"/>
          <w:i/>
          <w:iCs/>
        </w:rPr>
      </w:pPr>
      <w:r w:rsidRPr="00680EE8">
        <w:rPr>
          <w:rFonts w:ascii="Arial" w:hAnsi="Arial" w:cs="Arial"/>
          <w:i/>
          <w:iCs/>
        </w:rPr>
        <w:t>Sac. Cesare Ferri rettore Santuario San Giuseppe in Spicello</w:t>
      </w:r>
    </w:p>
    <w:p w:rsidR="00517F22" w:rsidRPr="007E4013" w:rsidRDefault="00517F22" w:rsidP="00517F22">
      <w:pPr>
        <w:ind w:firstLine="360"/>
        <w:jc w:val="both"/>
        <w:rPr>
          <w:rFonts w:ascii="Arial" w:hAnsi="Arial" w:cs="Arial"/>
          <w:sz w:val="28"/>
          <w:szCs w:val="28"/>
        </w:rPr>
      </w:pPr>
    </w:p>
    <w:sectPr w:rsidR="00517F22" w:rsidRPr="007E4013" w:rsidSect="007033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BE7"/>
    <w:rsid w:val="000126DD"/>
    <w:rsid w:val="000772C2"/>
    <w:rsid w:val="000867EC"/>
    <w:rsid w:val="00094FBD"/>
    <w:rsid w:val="00194950"/>
    <w:rsid w:val="00234140"/>
    <w:rsid w:val="002432FF"/>
    <w:rsid w:val="00266A9B"/>
    <w:rsid w:val="002D3F4D"/>
    <w:rsid w:val="00311BD9"/>
    <w:rsid w:val="003407C2"/>
    <w:rsid w:val="00382558"/>
    <w:rsid w:val="003C6E58"/>
    <w:rsid w:val="003E0C2D"/>
    <w:rsid w:val="00411DD9"/>
    <w:rsid w:val="0042366B"/>
    <w:rsid w:val="00463F9D"/>
    <w:rsid w:val="00474FE3"/>
    <w:rsid w:val="00496945"/>
    <w:rsid w:val="004D33F0"/>
    <w:rsid w:val="004F48F8"/>
    <w:rsid w:val="00517C1C"/>
    <w:rsid w:val="00517F22"/>
    <w:rsid w:val="00594810"/>
    <w:rsid w:val="005B5C08"/>
    <w:rsid w:val="005C5FB0"/>
    <w:rsid w:val="005E6DDA"/>
    <w:rsid w:val="00680EE8"/>
    <w:rsid w:val="006D62A8"/>
    <w:rsid w:val="006E0D91"/>
    <w:rsid w:val="0070332F"/>
    <w:rsid w:val="007673D3"/>
    <w:rsid w:val="00767A28"/>
    <w:rsid w:val="007813BB"/>
    <w:rsid w:val="007E146E"/>
    <w:rsid w:val="007E4013"/>
    <w:rsid w:val="007E5DE1"/>
    <w:rsid w:val="00822EA8"/>
    <w:rsid w:val="00892BE7"/>
    <w:rsid w:val="008B1048"/>
    <w:rsid w:val="008B756A"/>
    <w:rsid w:val="008D3BFA"/>
    <w:rsid w:val="008D3C54"/>
    <w:rsid w:val="008D7786"/>
    <w:rsid w:val="009445DB"/>
    <w:rsid w:val="00955660"/>
    <w:rsid w:val="009D580B"/>
    <w:rsid w:val="00A1796D"/>
    <w:rsid w:val="00A45B31"/>
    <w:rsid w:val="00A51CD0"/>
    <w:rsid w:val="00AF1B50"/>
    <w:rsid w:val="00B46CE9"/>
    <w:rsid w:val="00C0414C"/>
    <w:rsid w:val="00C5661E"/>
    <w:rsid w:val="00CA2C90"/>
    <w:rsid w:val="00CA6E4D"/>
    <w:rsid w:val="00CC4F06"/>
    <w:rsid w:val="00CF09F1"/>
    <w:rsid w:val="00D375E0"/>
    <w:rsid w:val="00D5583A"/>
    <w:rsid w:val="00D6218C"/>
    <w:rsid w:val="00D8778A"/>
    <w:rsid w:val="00DE3286"/>
    <w:rsid w:val="00E3416D"/>
    <w:rsid w:val="00E47F72"/>
    <w:rsid w:val="00E928CF"/>
    <w:rsid w:val="00EB3183"/>
    <w:rsid w:val="00EE537C"/>
    <w:rsid w:val="00EF409D"/>
    <w:rsid w:val="00F3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206585-3233-491C-9700-0580D56F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09D"/>
    <w:rPr>
      <w:rFonts w:ascii="Times New Roman" w:hAnsi="Times New Roman"/>
      <w:sz w:val="24"/>
      <w:szCs w:val="24"/>
    </w:rPr>
  </w:style>
  <w:style w:type="paragraph" w:styleId="Titolo2">
    <w:name w:val="heading 2"/>
    <w:basedOn w:val="Normale"/>
    <w:link w:val="Titolo2Carattere"/>
    <w:uiPriority w:val="99"/>
    <w:qFormat/>
    <w:rsid w:val="008D778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D7786"/>
    <w:rPr>
      <w:rFonts w:ascii="Times New Roman" w:hAnsi="Times New Roman" w:cs="Times New Roman"/>
      <w:b/>
      <w:bCs/>
      <w:sz w:val="36"/>
      <w:szCs w:val="36"/>
      <w:lang w:eastAsia="it-IT"/>
    </w:rPr>
  </w:style>
  <w:style w:type="paragraph" w:styleId="Nessunaspaziatura">
    <w:name w:val="No Spacing"/>
    <w:uiPriority w:val="99"/>
    <w:qFormat/>
    <w:rsid w:val="00C0414C"/>
    <w:rPr>
      <w:rFonts w:cs="Calibri"/>
      <w:sz w:val="22"/>
      <w:szCs w:val="22"/>
      <w:lang w:eastAsia="en-US"/>
    </w:rPr>
  </w:style>
  <w:style w:type="character" w:styleId="Enfasicorsivo">
    <w:name w:val="Emphasis"/>
    <w:uiPriority w:val="99"/>
    <w:qFormat/>
    <w:rsid w:val="003407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660</Words>
  <Characters>3764</Characters>
  <Application>Microsoft Office Word</Application>
  <DocSecurity>0</DocSecurity>
  <Lines>31</Lines>
  <Paragraphs>8</Paragraphs>
  <ScaleCrop>false</ScaleCrop>
  <Company>HP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63</cp:revision>
  <dcterms:created xsi:type="dcterms:W3CDTF">2020-10-31T07:57:00Z</dcterms:created>
  <dcterms:modified xsi:type="dcterms:W3CDTF">2020-11-23T07:38:00Z</dcterms:modified>
</cp:coreProperties>
</file>