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1AF5" w:rsidRDefault="0098761F" w:rsidP="008008E5">
      <w:pPr>
        <w:pStyle w:val="Nessunaspaziatura"/>
        <w:jc w:val="center"/>
        <w:rPr>
          <w:rFonts w:ascii="Arial" w:hAnsi="Arial" w:cs="Arial"/>
          <w:b/>
          <w:sz w:val="32"/>
          <w:szCs w:val="32"/>
          <w:lang w:eastAsia="it-IT"/>
        </w:rPr>
      </w:pPr>
      <w:r w:rsidRPr="003108AE">
        <w:rPr>
          <w:rFonts w:ascii="Arial" w:hAnsi="Arial" w:cs="Arial"/>
          <w:b/>
          <w:sz w:val="32"/>
          <w:szCs w:val="32"/>
          <w:lang w:eastAsia="it-IT"/>
        </w:rPr>
        <w:t xml:space="preserve">Il Segreto di riuscita </w:t>
      </w:r>
      <w:r w:rsidR="004E6C27">
        <w:rPr>
          <w:rFonts w:ascii="Arial" w:hAnsi="Arial" w:cs="Arial"/>
          <w:b/>
          <w:sz w:val="32"/>
          <w:szCs w:val="32"/>
          <w:lang w:eastAsia="it-IT"/>
        </w:rPr>
        <w:t>nella Famiglia Paolina</w:t>
      </w:r>
      <w:r w:rsidR="00714888">
        <w:rPr>
          <w:rFonts w:ascii="Arial" w:hAnsi="Arial" w:cs="Arial"/>
          <w:b/>
          <w:sz w:val="32"/>
          <w:szCs w:val="32"/>
          <w:lang w:eastAsia="it-IT"/>
        </w:rPr>
        <w:t>.2 – Anno 2019</w:t>
      </w:r>
    </w:p>
    <w:p w:rsidR="0098761F" w:rsidRPr="00714888" w:rsidRDefault="00537165" w:rsidP="008008E5">
      <w:pPr>
        <w:pStyle w:val="Nessunaspaziatura"/>
        <w:jc w:val="center"/>
        <w:rPr>
          <w:rFonts w:ascii="Arial" w:hAnsi="Arial" w:cs="Arial"/>
          <w:i/>
          <w:sz w:val="28"/>
          <w:szCs w:val="28"/>
          <w:lang w:eastAsia="it-IT"/>
        </w:rPr>
      </w:pPr>
      <w:r w:rsidRPr="00714888">
        <w:rPr>
          <w:rFonts w:ascii="Arial" w:hAnsi="Arial" w:cs="Arial"/>
          <w:i/>
          <w:sz w:val="28"/>
          <w:szCs w:val="28"/>
          <w:lang w:eastAsia="it-IT"/>
        </w:rPr>
        <w:t>(Anche</w:t>
      </w:r>
      <w:r w:rsidR="00711AF5" w:rsidRPr="00714888">
        <w:rPr>
          <w:rFonts w:ascii="Arial" w:hAnsi="Arial" w:cs="Arial"/>
          <w:i/>
          <w:sz w:val="28"/>
          <w:szCs w:val="28"/>
          <w:lang w:eastAsia="it-IT"/>
        </w:rPr>
        <w:t xml:space="preserve"> in relazione a</w:t>
      </w:r>
      <w:r w:rsidR="0098761F" w:rsidRPr="00714888">
        <w:rPr>
          <w:rFonts w:ascii="Arial" w:hAnsi="Arial" w:cs="Arial"/>
          <w:i/>
          <w:sz w:val="28"/>
          <w:szCs w:val="28"/>
          <w:lang w:eastAsia="it-IT"/>
        </w:rPr>
        <w:t>l nostro Santuario</w:t>
      </w:r>
      <w:r w:rsidRPr="00714888">
        <w:rPr>
          <w:rFonts w:ascii="Arial" w:hAnsi="Arial" w:cs="Arial"/>
          <w:i/>
          <w:sz w:val="28"/>
          <w:szCs w:val="28"/>
          <w:lang w:eastAsia="it-IT"/>
        </w:rPr>
        <w:t>)</w:t>
      </w:r>
    </w:p>
    <w:p w:rsidR="0098761F" w:rsidRDefault="0098761F" w:rsidP="008008E5">
      <w:pPr>
        <w:pStyle w:val="Nessunaspaziatura"/>
        <w:jc w:val="both"/>
        <w:rPr>
          <w:rFonts w:ascii="Arial" w:hAnsi="Arial" w:cs="Arial"/>
          <w:sz w:val="28"/>
          <w:szCs w:val="28"/>
          <w:u w:val="single"/>
          <w:lang w:eastAsia="it-IT"/>
        </w:rPr>
      </w:pPr>
    </w:p>
    <w:p w:rsidR="006E2B55" w:rsidRPr="00674EC7" w:rsidRDefault="0098761F" w:rsidP="006E2B55">
      <w:pPr>
        <w:pStyle w:val="Nessunaspaziatura"/>
        <w:ind w:firstLine="284"/>
        <w:jc w:val="both"/>
        <w:rPr>
          <w:rFonts w:ascii="Arial" w:hAnsi="Arial" w:cs="Arial"/>
          <w:sz w:val="24"/>
          <w:szCs w:val="24"/>
          <w:u w:val="single"/>
          <w:lang w:eastAsia="it-IT"/>
        </w:rPr>
      </w:pPr>
      <w:r w:rsidRPr="00674EC7">
        <w:rPr>
          <w:rFonts w:ascii="Arial" w:hAnsi="Arial" w:cs="Arial"/>
          <w:sz w:val="24"/>
          <w:szCs w:val="24"/>
          <w:u w:val="single"/>
          <w:lang w:eastAsia="it-IT"/>
        </w:rPr>
        <w:t>P</w:t>
      </w:r>
      <w:r w:rsidR="006E2B55" w:rsidRPr="00674EC7">
        <w:rPr>
          <w:rFonts w:ascii="Arial" w:hAnsi="Arial" w:cs="Arial"/>
          <w:sz w:val="24"/>
          <w:szCs w:val="24"/>
          <w:u w:val="single"/>
          <w:lang w:eastAsia="it-IT"/>
        </w:rPr>
        <w:t>remessa</w:t>
      </w:r>
    </w:p>
    <w:p w:rsidR="006E2B55" w:rsidRPr="00674EC7" w:rsidRDefault="00590886" w:rsidP="006E2B55">
      <w:pPr>
        <w:pStyle w:val="Nessunaspaziatura"/>
        <w:ind w:firstLine="284"/>
        <w:jc w:val="both"/>
        <w:rPr>
          <w:rFonts w:ascii="Arial" w:hAnsi="Arial" w:cs="Arial"/>
          <w:sz w:val="24"/>
          <w:szCs w:val="24"/>
          <w:lang w:eastAsia="it-IT"/>
        </w:rPr>
      </w:pPr>
      <w:r>
        <w:rPr>
          <w:rFonts w:ascii="Arial" w:hAnsi="Arial" w:cs="Arial"/>
          <w:sz w:val="24"/>
          <w:szCs w:val="24"/>
          <w:lang w:eastAsia="it-IT"/>
        </w:rPr>
        <w:t>Pure</w:t>
      </w:r>
      <w:r w:rsidR="006E2B55" w:rsidRPr="00674EC7">
        <w:rPr>
          <w:rFonts w:ascii="Arial" w:hAnsi="Arial" w:cs="Arial"/>
          <w:sz w:val="24"/>
          <w:szCs w:val="24"/>
          <w:lang w:eastAsia="it-IT"/>
        </w:rPr>
        <w:t xml:space="preserve"> in questo ritiro, come nel precedente, dovremmo riassumere le riflessioni per i mesi di marzo e aprile, seguendo lo schema che viene inviato dal</w:t>
      </w:r>
      <w:r w:rsidR="00DB3F5D">
        <w:rPr>
          <w:rFonts w:ascii="Arial" w:hAnsi="Arial" w:cs="Arial"/>
          <w:sz w:val="24"/>
          <w:szCs w:val="24"/>
          <w:lang w:eastAsia="it-IT"/>
        </w:rPr>
        <w:t>la sede</w:t>
      </w:r>
      <w:r w:rsidR="006E2B55" w:rsidRPr="00674EC7">
        <w:rPr>
          <w:rFonts w:ascii="Arial" w:hAnsi="Arial" w:cs="Arial"/>
          <w:sz w:val="24"/>
          <w:szCs w:val="24"/>
          <w:lang w:eastAsia="it-IT"/>
        </w:rPr>
        <w:t xml:space="preserve"> centr</w:t>
      </w:r>
      <w:r w:rsidR="00DB3F5D">
        <w:rPr>
          <w:rFonts w:ascii="Arial" w:hAnsi="Arial" w:cs="Arial"/>
          <w:sz w:val="24"/>
          <w:szCs w:val="24"/>
          <w:lang w:eastAsia="it-IT"/>
        </w:rPr>
        <w:t>ale</w:t>
      </w:r>
      <w:r w:rsidR="006E2B55" w:rsidRPr="00674EC7">
        <w:rPr>
          <w:rFonts w:ascii="Arial" w:hAnsi="Arial" w:cs="Arial"/>
          <w:sz w:val="24"/>
          <w:szCs w:val="24"/>
          <w:lang w:eastAsia="it-IT"/>
        </w:rPr>
        <w:t>.</w:t>
      </w:r>
    </w:p>
    <w:p w:rsidR="006E2B55" w:rsidRPr="00674EC7" w:rsidRDefault="006E2B55" w:rsidP="006E2B55">
      <w:pPr>
        <w:pStyle w:val="Nessunaspaziatura"/>
        <w:ind w:firstLine="284"/>
        <w:jc w:val="both"/>
        <w:rPr>
          <w:rFonts w:ascii="Arial" w:hAnsi="Arial" w:cs="Arial"/>
          <w:sz w:val="24"/>
          <w:szCs w:val="24"/>
          <w:lang w:eastAsia="it-IT"/>
        </w:rPr>
      </w:pPr>
      <w:r w:rsidRPr="00674EC7">
        <w:rPr>
          <w:rFonts w:ascii="Arial" w:hAnsi="Arial" w:cs="Arial"/>
          <w:sz w:val="24"/>
          <w:szCs w:val="24"/>
          <w:lang w:eastAsia="it-IT"/>
        </w:rPr>
        <w:t>Invece quest’</w:t>
      </w:r>
      <w:r w:rsidR="009266F8">
        <w:rPr>
          <w:rFonts w:ascii="Arial" w:hAnsi="Arial" w:cs="Arial"/>
          <w:sz w:val="24"/>
          <w:szCs w:val="24"/>
          <w:lang w:eastAsia="it-IT"/>
        </w:rPr>
        <w:t>oggi, pur non allontanandoci dai temi</w:t>
      </w:r>
      <w:r w:rsidRPr="00674EC7">
        <w:rPr>
          <w:rFonts w:ascii="Arial" w:hAnsi="Arial" w:cs="Arial"/>
          <w:sz w:val="24"/>
          <w:szCs w:val="24"/>
          <w:lang w:eastAsia="it-IT"/>
        </w:rPr>
        <w:t xml:space="preserve"> </w:t>
      </w:r>
      <w:r w:rsidR="009266F8">
        <w:rPr>
          <w:rFonts w:ascii="Arial" w:hAnsi="Arial" w:cs="Arial"/>
          <w:sz w:val="24"/>
          <w:szCs w:val="24"/>
          <w:lang w:eastAsia="it-IT"/>
        </w:rPr>
        <w:t>propostici</w:t>
      </w:r>
      <w:r w:rsidRPr="00674EC7">
        <w:rPr>
          <w:rFonts w:ascii="Arial" w:hAnsi="Arial" w:cs="Arial"/>
          <w:sz w:val="24"/>
          <w:szCs w:val="24"/>
          <w:lang w:eastAsia="it-IT"/>
        </w:rPr>
        <w:t>, mi viene da fare una domanda con un gioco di parole: “Qual è il segreto del segreto di riuscita?”.</w:t>
      </w:r>
    </w:p>
    <w:p w:rsidR="006E2B55" w:rsidRPr="00674EC7" w:rsidRDefault="006E2B55" w:rsidP="006E2B55">
      <w:pPr>
        <w:pStyle w:val="Nessunaspaziatura"/>
        <w:ind w:firstLine="284"/>
        <w:jc w:val="both"/>
        <w:rPr>
          <w:rFonts w:ascii="Arial" w:hAnsi="Arial" w:cs="Arial"/>
          <w:sz w:val="24"/>
          <w:szCs w:val="24"/>
          <w:lang w:eastAsia="it-IT"/>
        </w:rPr>
      </w:pPr>
      <w:r w:rsidRPr="00674EC7">
        <w:rPr>
          <w:rFonts w:ascii="Arial" w:hAnsi="Arial" w:cs="Arial"/>
          <w:sz w:val="24"/>
          <w:szCs w:val="24"/>
          <w:lang w:eastAsia="it-IT"/>
        </w:rPr>
        <w:t xml:space="preserve">Ed è proprio a tal proposito che </w:t>
      </w:r>
      <w:r w:rsidR="009266F8">
        <w:rPr>
          <w:rFonts w:ascii="Arial" w:hAnsi="Arial" w:cs="Arial"/>
          <w:sz w:val="24"/>
          <w:szCs w:val="24"/>
          <w:lang w:eastAsia="it-IT"/>
        </w:rPr>
        <w:t>intendo</w:t>
      </w:r>
      <w:r w:rsidRPr="00674EC7">
        <w:rPr>
          <w:rFonts w:ascii="Arial" w:hAnsi="Arial" w:cs="Arial"/>
          <w:sz w:val="24"/>
          <w:szCs w:val="24"/>
          <w:lang w:eastAsia="it-IT"/>
        </w:rPr>
        <w:t xml:space="preserve"> presentare quanto</w:t>
      </w:r>
      <w:r w:rsidR="007033CF">
        <w:rPr>
          <w:rFonts w:ascii="Arial" w:hAnsi="Arial" w:cs="Arial"/>
          <w:sz w:val="24"/>
          <w:szCs w:val="24"/>
          <w:lang w:eastAsia="it-IT"/>
        </w:rPr>
        <w:t xml:space="preserve"> </w:t>
      </w:r>
      <w:r w:rsidRPr="00674EC7">
        <w:rPr>
          <w:rFonts w:ascii="Arial" w:hAnsi="Arial" w:cs="Arial"/>
          <w:sz w:val="24"/>
          <w:szCs w:val="24"/>
          <w:lang w:eastAsia="it-IT"/>
        </w:rPr>
        <w:t xml:space="preserve">ha scritto don Lamera nel 1996, a 25 anni dalla morte di don Alberione. </w:t>
      </w:r>
    </w:p>
    <w:p w:rsidR="006E2B55" w:rsidRPr="00674EC7" w:rsidRDefault="006E2B55" w:rsidP="006E2B55">
      <w:pPr>
        <w:pStyle w:val="Nessunaspaziatura"/>
        <w:ind w:firstLine="284"/>
        <w:jc w:val="both"/>
        <w:rPr>
          <w:rFonts w:ascii="Arial" w:hAnsi="Arial" w:cs="Arial"/>
          <w:sz w:val="24"/>
          <w:szCs w:val="24"/>
          <w:lang w:eastAsia="it-IT"/>
        </w:rPr>
      </w:pPr>
      <w:r w:rsidRPr="00674EC7">
        <w:rPr>
          <w:rFonts w:ascii="Arial" w:hAnsi="Arial" w:cs="Arial"/>
          <w:sz w:val="24"/>
          <w:szCs w:val="24"/>
          <w:lang w:eastAsia="it-IT"/>
        </w:rPr>
        <w:t xml:space="preserve">Sono riflessioni molto utili. Ci aiutano </w:t>
      </w:r>
      <w:r w:rsidR="00C570ED">
        <w:rPr>
          <w:rFonts w:ascii="Arial" w:hAnsi="Arial" w:cs="Arial"/>
          <w:sz w:val="24"/>
          <w:szCs w:val="24"/>
          <w:lang w:eastAsia="it-IT"/>
        </w:rPr>
        <w:t>nel</w:t>
      </w:r>
      <w:r w:rsidRPr="00674EC7">
        <w:rPr>
          <w:rFonts w:ascii="Arial" w:hAnsi="Arial" w:cs="Arial"/>
          <w:sz w:val="24"/>
          <w:szCs w:val="24"/>
          <w:lang w:eastAsia="it-IT"/>
        </w:rPr>
        <w:t xml:space="preserve"> rispondere alla domanda che ci siamo fatta</w:t>
      </w:r>
      <w:r w:rsidR="00856CCA">
        <w:rPr>
          <w:rFonts w:ascii="Arial" w:hAnsi="Arial" w:cs="Arial"/>
          <w:sz w:val="24"/>
          <w:szCs w:val="24"/>
          <w:lang w:eastAsia="it-IT"/>
        </w:rPr>
        <w:t xml:space="preserve">, </w:t>
      </w:r>
      <w:r w:rsidR="005D795E">
        <w:rPr>
          <w:rFonts w:ascii="Arial" w:hAnsi="Arial" w:cs="Arial"/>
          <w:sz w:val="24"/>
          <w:szCs w:val="24"/>
          <w:lang w:eastAsia="it-IT"/>
        </w:rPr>
        <w:t xml:space="preserve">rimanendo </w:t>
      </w:r>
      <w:r w:rsidR="00920073">
        <w:rPr>
          <w:rFonts w:ascii="Arial" w:hAnsi="Arial" w:cs="Arial"/>
          <w:sz w:val="24"/>
          <w:szCs w:val="24"/>
          <w:lang w:eastAsia="it-IT"/>
        </w:rPr>
        <w:t xml:space="preserve">sempre </w:t>
      </w:r>
      <w:r w:rsidR="005D795E">
        <w:rPr>
          <w:rFonts w:ascii="Arial" w:hAnsi="Arial" w:cs="Arial"/>
          <w:sz w:val="24"/>
          <w:szCs w:val="24"/>
          <w:lang w:eastAsia="it-IT"/>
        </w:rPr>
        <w:t xml:space="preserve">ancorati </w:t>
      </w:r>
      <w:r w:rsidR="00856CCA">
        <w:rPr>
          <w:rFonts w:ascii="Arial" w:hAnsi="Arial" w:cs="Arial"/>
          <w:sz w:val="24"/>
          <w:szCs w:val="24"/>
          <w:lang w:eastAsia="it-IT"/>
        </w:rPr>
        <w:t>al tema generale dell’anno</w:t>
      </w:r>
      <w:r w:rsidRPr="00674EC7">
        <w:rPr>
          <w:rFonts w:ascii="Arial" w:hAnsi="Arial" w:cs="Arial"/>
          <w:sz w:val="24"/>
          <w:szCs w:val="24"/>
          <w:lang w:eastAsia="it-IT"/>
        </w:rPr>
        <w:t>.</w:t>
      </w:r>
    </w:p>
    <w:p w:rsidR="005A0F11" w:rsidRDefault="008C1251" w:rsidP="006E2B55">
      <w:pPr>
        <w:pStyle w:val="Nessunaspaziatura"/>
        <w:ind w:firstLine="284"/>
        <w:jc w:val="both"/>
        <w:rPr>
          <w:rFonts w:ascii="Arial" w:hAnsi="Arial" w:cs="Arial"/>
          <w:sz w:val="24"/>
          <w:szCs w:val="24"/>
          <w:lang w:eastAsia="it-IT"/>
        </w:rPr>
      </w:pPr>
      <w:r>
        <w:rPr>
          <w:rFonts w:ascii="Arial" w:hAnsi="Arial" w:cs="Arial"/>
          <w:sz w:val="24"/>
          <w:szCs w:val="24"/>
          <w:lang w:eastAsia="it-IT"/>
        </w:rPr>
        <w:t xml:space="preserve">Ma </w:t>
      </w:r>
      <w:r w:rsidR="00C570ED">
        <w:rPr>
          <w:rFonts w:ascii="Arial" w:hAnsi="Arial" w:cs="Arial"/>
          <w:sz w:val="24"/>
          <w:szCs w:val="24"/>
          <w:lang w:eastAsia="it-IT"/>
        </w:rPr>
        <w:t xml:space="preserve">non solo </w:t>
      </w:r>
      <w:r>
        <w:rPr>
          <w:rFonts w:ascii="Arial" w:hAnsi="Arial" w:cs="Arial"/>
          <w:sz w:val="24"/>
          <w:szCs w:val="24"/>
          <w:lang w:eastAsia="it-IT"/>
        </w:rPr>
        <w:t xml:space="preserve">è limitato a questo. </w:t>
      </w:r>
    </w:p>
    <w:p w:rsidR="0033722F" w:rsidRPr="00674EC7" w:rsidRDefault="008C1251" w:rsidP="006E2B55">
      <w:pPr>
        <w:pStyle w:val="Nessunaspaziatura"/>
        <w:ind w:firstLine="284"/>
        <w:jc w:val="both"/>
        <w:rPr>
          <w:rFonts w:ascii="Arial" w:hAnsi="Arial" w:cs="Arial"/>
          <w:sz w:val="24"/>
          <w:szCs w:val="24"/>
          <w:lang w:eastAsia="it-IT"/>
        </w:rPr>
      </w:pPr>
      <w:r>
        <w:rPr>
          <w:rFonts w:ascii="Arial" w:hAnsi="Arial" w:cs="Arial"/>
          <w:sz w:val="24"/>
          <w:szCs w:val="24"/>
          <w:lang w:eastAsia="it-IT"/>
        </w:rPr>
        <w:t>I</w:t>
      </w:r>
      <w:r w:rsidR="00856CCA">
        <w:rPr>
          <w:rFonts w:ascii="Arial" w:hAnsi="Arial" w:cs="Arial"/>
          <w:sz w:val="24"/>
          <w:szCs w:val="24"/>
          <w:lang w:eastAsia="it-IT"/>
        </w:rPr>
        <w:t xml:space="preserve">l tema </w:t>
      </w:r>
      <w:r w:rsidR="00E131BE">
        <w:rPr>
          <w:rFonts w:ascii="Arial" w:hAnsi="Arial" w:cs="Arial"/>
          <w:sz w:val="24"/>
          <w:szCs w:val="24"/>
          <w:lang w:eastAsia="it-IT"/>
        </w:rPr>
        <w:t xml:space="preserve">e gli effetti </w:t>
      </w:r>
      <w:r w:rsidR="00856CCA">
        <w:rPr>
          <w:rFonts w:ascii="Arial" w:hAnsi="Arial" w:cs="Arial"/>
          <w:sz w:val="24"/>
          <w:szCs w:val="24"/>
          <w:lang w:eastAsia="it-IT"/>
        </w:rPr>
        <w:t>del segreto di riuscita ha</w:t>
      </w:r>
      <w:r w:rsidR="00E131BE">
        <w:rPr>
          <w:rFonts w:ascii="Arial" w:hAnsi="Arial" w:cs="Arial"/>
          <w:sz w:val="24"/>
          <w:szCs w:val="24"/>
          <w:lang w:eastAsia="it-IT"/>
        </w:rPr>
        <w:t>nno</w:t>
      </w:r>
      <w:r w:rsidR="00856CCA">
        <w:rPr>
          <w:rFonts w:ascii="Arial" w:hAnsi="Arial" w:cs="Arial"/>
          <w:sz w:val="24"/>
          <w:szCs w:val="24"/>
          <w:lang w:eastAsia="it-IT"/>
        </w:rPr>
        <w:t xml:space="preserve"> </w:t>
      </w:r>
      <w:r w:rsidR="0033722F" w:rsidRPr="00674EC7">
        <w:rPr>
          <w:rFonts w:ascii="Arial" w:hAnsi="Arial" w:cs="Arial"/>
          <w:sz w:val="24"/>
          <w:szCs w:val="24"/>
          <w:lang w:eastAsia="it-IT"/>
        </w:rPr>
        <w:t xml:space="preserve">piena valenza </w:t>
      </w:r>
      <w:r w:rsidR="00920073">
        <w:rPr>
          <w:rFonts w:ascii="Arial" w:hAnsi="Arial" w:cs="Arial"/>
          <w:sz w:val="24"/>
          <w:szCs w:val="24"/>
          <w:lang w:eastAsia="it-IT"/>
        </w:rPr>
        <w:t xml:space="preserve">pure </w:t>
      </w:r>
      <w:r w:rsidR="00856CCA">
        <w:rPr>
          <w:rFonts w:ascii="Arial" w:hAnsi="Arial" w:cs="Arial"/>
          <w:sz w:val="24"/>
          <w:szCs w:val="24"/>
          <w:lang w:eastAsia="it-IT"/>
        </w:rPr>
        <w:t>per</w:t>
      </w:r>
      <w:r w:rsidR="0033722F" w:rsidRPr="00674EC7">
        <w:rPr>
          <w:rFonts w:ascii="Arial" w:hAnsi="Arial" w:cs="Arial"/>
          <w:sz w:val="24"/>
          <w:szCs w:val="24"/>
          <w:lang w:eastAsia="it-IT"/>
        </w:rPr>
        <w:t xml:space="preserve"> questo nostro Santuario, come dirò alla fine</w:t>
      </w:r>
      <w:r w:rsidR="00920073">
        <w:rPr>
          <w:rFonts w:ascii="Arial" w:hAnsi="Arial" w:cs="Arial"/>
          <w:sz w:val="24"/>
          <w:szCs w:val="24"/>
          <w:lang w:eastAsia="it-IT"/>
        </w:rPr>
        <w:t>,</w:t>
      </w:r>
      <w:r w:rsidR="00D93E40">
        <w:rPr>
          <w:rFonts w:ascii="Arial" w:hAnsi="Arial" w:cs="Arial"/>
          <w:sz w:val="24"/>
          <w:szCs w:val="24"/>
          <w:lang w:eastAsia="it-IT"/>
        </w:rPr>
        <w:t xml:space="preserve"> riportando ancora </w:t>
      </w:r>
      <w:r w:rsidR="00E131BE">
        <w:rPr>
          <w:rFonts w:ascii="Arial" w:hAnsi="Arial" w:cs="Arial"/>
          <w:sz w:val="24"/>
          <w:szCs w:val="24"/>
          <w:lang w:eastAsia="it-IT"/>
        </w:rPr>
        <w:t xml:space="preserve">una volta </w:t>
      </w:r>
      <w:r w:rsidR="00D93E40">
        <w:rPr>
          <w:rFonts w:ascii="Arial" w:hAnsi="Arial" w:cs="Arial"/>
          <w:sz w:val="24"/>
          <w:szCs w:val="24"/>
          <w:lang w:eastAsia="it-IT"/>
        </w:rPr>
        <w:t>le parole di don Lamera</w:t>
      </w:r>
      <w:r w:rsidR="0033722F" w:rsidRPr="00674EC7">
        <w:rPr>
          <w:rFonts w:ascii="Arial" w:hAnsi="Arial" w:cs="Arial"/>
          <w:sz w:val="24"/>
          <w:szCs w:val="24"/>
          <w:lang w:eastAsia="it-IT"/>
        </w:rPr>
        <w:t>.</w:t>
      </w:r>
    </w:p>
    <w:p w:rsidR="006E2B55" w:rsidRDefault="006E2B55" w:rsidP="006E2B55">
      <w:pPr>
        <w:pStyle w:val="Nessunaspaziatura"/>
        <w:ind w:firstLine="284"/>
        <w:jc w:val="both"/>
        <w:rPr>
          <w:rFonts w:ascii="Arial" w:hAnsi="Arial" w:cs="Arial"/>
          <w:sz w:val="28"/>
          <w:szCs w:val="28"/>
          <w:lang w:eastAsia="it-IT"/>
        </w:rPr>
      </w:pPr>
    </w:p>
    <w:p w:rsidR="006E2B55" w:rsidRPr="00674EC7" w:rsidRDefault="006E2B55" w:rsidP="006E2B55">
      <w:pPr>
        <w:pStyle w:val="Nessunaspaziatura"/>
        <w:ind w:firstLine="284"/>
        <w:jc w:val="both"/>
        <w:rPr>
          <w:rFonts w:ascii="Arial" w:hAnsi="Arial" w:cs="Arial"/>
          <w:sz w:val="24"/>
          <w:szCs w:val="24"/>
          <w:u w:val="single"/>
          <w:lang w:eastAsia="it-IT"/>
        </w:rPr>
      </w:pPr>
      <w:r w:rsidRPr="00674EC7">
        <w:rPr>
          <w:rFonts w:ascii="Arial" w:hAnsi="Arial" w:cs="Arial"/>
          <w:sz w:val="24"/>
          <w:szCs w:val="24"/>
          <w:u w:val="single"/>
          <w:lang w:eastAsia="it-IT"/>
        </w:rPr>
        <w:t>Le riflessioni di don Lamera</w:t>
      </w:r>
    </w:p>
    <w:p w:rsidR="006E2B55" w:rsidRPr="00674EC7" w:rsidRDefault="006E2B55" w:rsidP="006E2B55">
      <w:pPr>
        <w:pStyle w:val="Nessunaspaziatura"/>
        <w:ind w:firstLine="284"/>
        <w:jc w:val="both"/>
        <w:rPr>
          <w:rFonts w:ascii="Arial" w:hAnsi="Arial" w:cs="Arial"/>
          <w:sz w:val="24"/>
          <w:szCs w:val="24"/>
          <w:lang w:eastAsia="it-IT"/>
        </w:rPr>
      </w:pPr>
      <w:r w:rsidRPr="00674EC7">
        <w:rPr>
          <w:rFonts w:ascii="Arial" w:hAnsi="Arial" w:cs="Arial"/>
          <w:sz w:val="24"/>
          <w:szCs w:val="24"/>
          <w:lang w:eastAsia="it-IT"/>
        </w:rPr>
        <w:t>La sera del 26 novembre 1971</w:t>
      </w:r>
      <w:r w:rsidR="008C1251">
        <w:rPr>
          <w:rFonts w:ascii="Arial" w:hAnsi="Arial" w:cs="Arial"/>
          <w:sz w:val="24"/>
          <w:szCs w:val="24"/>
          <w:lang w:eastAsia="it-IT"/>
        </w:rPr>
        <w:t xml:space="preserve">, </w:t>
      </w:r>
      <w:r w:rsidRPr="00674EC7">
        <w:rPr>
          <w:rFonts w:ascii="Arial" w:hAnsi="Arial" w:cs="Arial"/>
          <w:sz w:val="24"/>
          <w:szCs w:val="24"/>
          <w:lang w:eastAsia="it-IT"/>
        </w:rPr>
        <w:t>prima che il Papa Paolo VI</w:t>
      </w:r>
      <w:r w:rsidR="00B16623">
        <w:rPr>
          <w:rFonts w:ascii="Arial" w:hAnsi="Arial" w:cs="Arial"/>
          <w:sz w:val="24"/>
          <w:szCs w:val="24"/>
          <w:lang w:eastAsia="it-IT"/>
        </w:rPr>
        <w:t xml:space="preserve"> giungesse in Vaticano</w:t>
      </w:r>
      <w:r w:rsidR="008C1251">
        <w:rPr>
          <w:rFonts w:ascii="Arial" w:hAnsi="Arial" w:cs="Arial"/>
          <w:sz w:val="24"/>
          <w:szCs w:val="24"/>
          <w:lang w:eastAsia="it-IT"/>
        </w:rPr>
        <w:t xml:space="preserve"> </w:t>
      </w:r>
      <w:r w:rsidRPr="00674EC7">
        <w:rPr>
          <w:rFonts w:ascii="Arial" w:hAnsi="Arial" w:cs="Arial"/>
          <w:sz w:val="24"/>
          <w:szCs w:val="24"/>
          <w:lang w:eastAsia="it-IT"/>
        </w:rPr>
        <w:t xml:space="preserve">di ritorno dalla visita a don Alberione morente, </w:t>
      </w:r>
      <w:r w:rsidR="008C1251">
        <w:rPr>
          <w:rFonts w:ascii="Arial" w:hAnsi="Arial" w:cs="Arial"/>
          <w:sz w:val="24"/>
          <w:szCs w:val="24"/>
          <w:lang w:eastAsia="it-IT"/>
        </w:rPr>
        <w:t xml:space="preserve">egli </w:t>
      </w:r>
      <w:r w:rsidRPr="00674EC7">
        <w:rPr>
          <w:rFonts w:ascii="Arial" w:hAnsi="Arial" w:cs="Arial"/>
          <w:sz w:val="24"/>
          <w:szCs w:val="24"/>
          <w:lang w:eastAsia="it-IT"/>
        </w:rPr>
        <w:t xml:space="preserve">rimetteva nelle mani di Dio Padre il suo spirito. L'orologio segnava le 18,26. </w:t>
      </w:r>
    </w:p>
    <w:p w:rsidR="006E2B55" w:rsidRPr="00634132" w:rsidRDefault="006E2B55" w:rsidP="006E2B55">
      <w:pPr>
        <w:pStyle w:val="Nessunaspaziatura"/>
        <w:ind w:firstLine="284"/>
        <w:jc w:val="both"/>
        <w:rPr>
          <w:rFonts w:ascii="Arial" w:hAnsi="Arial" w:cs="Arial"/>
          <w:i/>
          <w:sz w:val="24"/>
          <w:szCs w:val="24"/>
          <w:lang w:eastAsia="it-IT"/>
        </w:rPr>
      </w:pPr>
      <w:r w:rsidRPr="00674EC7">
        <w:rPr>
          <w:rFonts w:ascii="Arial" w:hAnsi="Arial" w:cs="Arial"/>
          <w:sz w:val="24"/>
          <w:szCs w:val="24"/>
          <w:lang w:eastAsia="it-IT"/>
        </w:rPr>
        <w:t>Le ultime parole</w:t>
      </w:r>
      <w:r w:rsidR="00F73952" w:rsidRPr="00674EC7">
        <w:rPr>
          <w:rFonts w:ascii="Arial" w:hAnsi="Arial" w:cs="Arial"/>
          <w:sz w:val="24"/>
          <w:szCs w:val="24"/>
          <w:lang w:eastAsia="it-IT"/>
        </w:rPr>
        <w:t>,</w:t>
      </w:r>
      <w:r w:rsidRPr="00674EC7">
        <w:rPr>
          <w:rFonts w:ascii="Arial" w:hAnsi="Arial" w:cs="Arial"/>
          <w:sz w:val="24"/>
          <w:szCs w:val="24"/>
          <w:lang w:eastAsia="it-IT"/>
        </w:rPr>
        <w:t xml:space="preserve"> lasciate in eredità ai suoi figli</w:t>
      </w:r>
      <w:r w:rsidR="00F73952" w:rsidRPr="00674EC7">
        <w:rPr>
          <w:rFonts w:ascii="Arial" w:hAnsi="Arial" w:cs="Arial"/>
          <w:sz w:val="24"/>
          <w:szCs w:val="24"/>
          <w:lang w:eastAsia="it-IT"/>
        </w:rPr>
        <w:t>,</w:t>
      </w:r>
      <w:r w:rsidRPr="00674EC7">
        <w:rPr>
          <w:rFonts w:ascii="Arial" w:hAnsi="Arial" w:cs="Arial"/>
          <w:sz w:val="24"/>
          <w:szCs w:val="24"/>
          <w:lang w:eastAsia="it-IT"/>
        </w:rPr>
        <w:t xml:space="preserve"> furono un invito alla speranza: </w:t>
      </w:r>
      <w:r w:rsidRPr="00634132">
        <w:rPr>
          <w:rFonts w:ascii="Arial" w:hAnsi="Arial" w:cs="Arial"/>
          <w:i/>
          <w:sz w:val="24"/>
          <w:szCs w:val="24"/>
          <w:lang w:eastAsia="it-IT"/>
        </w:rPr>
        <w:t xml:space="preserve">"Muoio... Arrivederci, Paradiso!". </w:t>
      </w:r>
    </w:p>
    <w:p w:rsidR="006E2B55" w:rsidRPr="00674EC7" w:rsidRDefault="006E2B55" w:rsidP="006E2B55">
      <w:pPr>
        <w:pStyle w:val="Nessunaspaziatura"/>
        <w:ind w:firstLine="284"/>
        <w:jc w:val="both"/>
        <w:rPr>
          <w:rFonts w:ascii="Arial" w:hAnsi="Arial" w:cs="Arial"/>
          <w:sz w:val="24"/>
          <w:szCs w:val="24"/>
          <w:lang w:eastAsia="it-IT"/>
        </w:rPr>
      </w:pPr>
      <w:r w:rsidRPr="00674EC7">
        <w:rPr>
          <w:rFonts w:ascii="Arial" w:hAnsi="Arial" w:cs="Arial"/>
          <w:sz w:val="24"/>
          <w:szCs w:val="24"/>
          <w:lang w:eastAsia="it-IT"/>
        </w:rPr>
        <w:t xml:space="preserve">A 25 anni dalla sua morte, questo umile sacerdote, che ha riempito il mondo delle sue opere e ha dato alla Chiesa - come aveva asserito Paolo VI: </w:t>
      </w:r>
      <w:r w:rsidRPr="00674EC7">
        <w:rPr>
          <w:rFonts w:ascii="Arial" w:hAnsi="Arial" w:cs="Arial"/>
          <w:i/>
          <w:sz w:val="24"/>
          <w:szCs w:val="24"/>
          <w:lang w:eastAsia="it-IT"/>
        </w:rPr>
        <w:t>"Nuova capacità e nuova coscienza della validità e della possibilità della sua missione nel mondo moderno e con i mezzi moderni"</w:t>
      </w:r>
      <w:r w:rsidRPr="00674EC7">
        <w:rPr>
          <w:rFonts w:ascii="Arial" w:hAnsi="Arial" w:cs="Arial"/>
          <w:sz w:val="24"/>
          <w:szCs w:val="24"/>
          <w:lang w:eastAsia="it-IT"/>
        </w:rPr>
        <w:t xml:space="preserve"> - per molti resta ancora uno sconosciuto. </w:t>
      </w:r>
    </w:p>
    <w:p w:rsidR="006E2B55" w:rsidRPr="00674EC7" w:rsidRDefault="006E2B55" w:rsidP="006E2B55">
      <w:pPr>
        <w:pStyle w:val="Nessunaspaziatura"/>
        <w:ind w:firstLine="284"/>
        <w:jc w:val="both"/>
        <w:rPr>
          <w:rFonts w:ascii="Arial" w:hAnsi="Arial" w:cs="Arial"/>
          <w:sz w:val="24"/>
          <w:szCs w:val="24"/>
          <w:lang w:eastAsia="it-IT"/>
        </w:rPr>
      </w:pPr>
      <w:r w:rsidRPr="00674EC7">
        <w:rPr>
          <w:rFonts w:ascii="Arial" w:hAnsi="Arial" w:cs="Arial"/>
          <w:sz w:val="24"/>
          <w:szCs w:val="24"/>
          <w:lang w:eastAsia="it-IT"/>
        </w:rPr>
        <w:t xml:space="preserve">Almeno noi, membri di famiglia, chiediamoci quale sia stato il </w:t>
      </w:r>
      <w:r w:rsidR="00D17727">
        <w:rPr>
          <w:rFonts w:ascii="Arial" w:hAnsi="Arial" w:cs="Arial"/>
          <w:sz w:val="24"/>
          <w:szCs w:val="24"/>
          <w:lang w:eastAsia="it-IT"/>
        </w:rPr>
        <w:t>“</w:t>
      </w:r>
      <w:r w:rsidRPr="00674EC7">
        <w:rPr>
          <w:rFonts w:ascii="Arial" w:hAnsi="Arial" w:cs="Arial"/>
          <w:sz w:val="24"/>
          <w:szCs w:val="24"/>
          <w:lang w:eastAsia="it-IT"/>
        </w:rPr>
        <w:t>segreto</w:t>
      </w:r>
      <w:r w:rsidR="00D17727">
        <w:rPr>
          <w:rFonts w:ascii="Arial" w:hAnsi="Arial" w:cs="Arial"/>
          <w:sz w:val="24"/>
          <w:szCs w:val="24"/>
          <w:lang w:eastAsia="it-IT"/>
        </w:rPr>
        <w:t>”</w:t>
      </w:r>
      <w:r w:rsidRPr="00674EC7">
        <w:rPr>
          <w:rFonts w:ascii="Arial" w:hAnsi="Arial" w:cs="Arial"/>
          <w:sz w:val="24"/>
          <w:szCs w:val="24"/>
          <w:lang w:eastAsia="it-IT"/>
        </w:rPr>
        <w:t xml:space="preserve"> del prodigioso sviluppo dell'Opera di don Alberione. Sono state pubblicate valide ricapitolazioni sulla sua vita e sulla sua missione. Ma restano pur sempre da scoprire </w:t>
      </w:r>
      <w:r w:rsidR="00D17727">
        <w:rPr>
          <w:rFonts w:ascii="Arial" w:hAnsi="Arial" w:cs="Arial"/>
          <w:sz w:val="24"/>
          <w:szCs w:val="24"/>
          <w:lang w:eastAsia="it-IT"/>
        </w:rPr>
        <w:t xml:space="preserve">altri </w:t>
      </w:r>
      <w:r w:rsidRPr="00674EC7">
        <w:rPr>
          <w:rFonts w:ascii="Arial" w:hAnsi="Arial" w:cs="Arial"/>
          <w:sz w:val="24"/>
          <w:szCs w:val="24"/>
          <w:lang w:eastAsia="it-IT"/>
        </w:rPr>
        <w:t xml:space="preserve">aspetti e momenti degni di essere ricordati. </w:t>
      </w:r>
    </w:p>
    <w:p w:rsidR="006E2B55" w:rsidRPr="00674EC7" w:rsidRDefault="006E2B55" w:rsidP="006E2B55">
      <w:pPr>
        <w:pStyle w:val="Nessunaspaziatura"/>
        <w:ind w:firstLine="284"/>
        <w:jc w:val="both"/>
        <w:rPr>
          <w:rFonts w:ascii="Arial" w:hAnsi="Arial" w:cs="Arial"/>
          <w:sz w:val="24"/>
          <w:szCs w:val="24"/>
          <w:lang w:eastAsia="it-IT"/>
        </w:rPr>
      </w:pPr>
      <w:r w:rsidRPr="00674EC7">
        <w:rPr>
          <w:rFonts w:ascii="Arial" w:hAnsi="Arial" w:cs="Arial"/>
          <w:sz w:val="24"/>
          <w:szCs w:val="24"/>
          <w:lang w:eastAsia="it-IT"/>
        </w:rPr>
        <w:t>Don Alberione è l'unico Fondatore, nella storia della Chiesa, che ebbe la fortuna di vedere approvata e confermata da un Concilio Ecumenico la sua Opera.</w:t>
      </w:r>
    </w:p>
    <w:p w:rsidR="006E2B55" w:rsidRPr="00674EC7" w:rsidRDefault="006E2B55" w:rsidP="006E2B55">
      <w:pPr>
        <w:pStyle w:val="Nessunaspaziatura"/>
        <w:ind w:firstLine="284"/>
        <w:jc w:val="both"/>
        <w:rPr>
          <w:rFonts w:ascii="Arial" w:hAnsi="Arial" w:cs="Arial"/>
          <w:sz w:val="24"/>
          <w:szCs w:val="24"/>
          <w:lang w:eastAsia="it-IT"/>
        </w:rPr>
      </w:pPr>
      <w:r w:rsidRPr="00674EC7">
        <w:rPr>
          <w:rFonts w:ascii="Arial" w:hAnsi="Arial" w:cs="Arial"/>
          <w:sz w:val="24"/>
          <w:szCs w:val="24"/>
          <w:lang w:eastAsia="it-IT"/>
        </w:rPr>
        <w:t xml:space="preserve">Si deve convenire che certe anime di apostoli, </w:t>
      </w:r>
      <w:r w:rsidR="00151B9D">
        <w:rPr>
          <w:rFonts w:ascii="Arial" w:hAnsi="Arial" w:cs="Arial"/>
          <w:sz w:val="24"/>
          <w:szCs w:val="24"/>
          <w:lang w:eastAsia="it-IT"/>
        </w:rPr>
        <w:t xml:space="preserve">alle quali </w:t>
      </w:r>
      <w:r w:rsidRPr="00674EC7">
        <w:rPr>
          <w:rFonts w:ascii="Arial" w:hAnsi="Arial" w:cs="Arial"/>
          <w:sz w:val="24"/>
          <w:szCs w:val="24"/>
          <w:lang w:eastAsia="it-IT"/>
        </w:rPr>
        <w:t xml:space="preserve">il Signore affida una missione di luce e di guida, </w:t>
      </w:r>
      <w:r w:rsidR="00151B9D">
        <w:rPr>
          <w:rFonts w:ascii="Arial" w:hAnsi="Arial" w:cs="Arial"/>
          <w:sz w:val="24"/>
          <w:szCs w:val="24"/>
          <w:lang w:eastAsia="it-IT"/>
        </w:rPr>
        <w:t xml:space="preserve">sono </w:t>
      </w:r>
      <w:r w:rsidRPr="00674EC7">
        <w:rPr>
          <w:rFonts w:ascii="Arial" w:hAnsi="Arial" w:cs="Arial"/>
          <w:sz w:val="24"/>
          <w:szCs w:val="24"/>
          <w:lang w:eastAsia="it-IT"/>
        </w:rPr>
        <w:t>come gli astri</w:t>
      </w:r>
      <w:r w:rsidR="00151B9D">
        <w:rPr>
          <w:rFonts w:ascii="Arial" w:hAnsi="Arial" w:cs="Arial"/>
          <w:sz w:val="24"/>
          <w:szCs w:val="24"/>
          <w:lang w:eastAsia="it-IT"/>
        </w:rPr>
        <w:t xml:space="preserve"> che</w:t>
      </w:r>
      <w:r w:rsidRPr="00674EC7">
        <w:rPr>
          <w:rFonts w:ascii="Arial" w:hAnsi="Arial" w:cs="Arial"/>
          <w:sz w:val="24"/>
          <w:szCs w:val="24"/>
          <w:lang w:eastAsia="it-IT"/>
        </w:rPr>
        <w:t> talora si eclissano, ma non si spengono; essi riappaiono trasfigurati nella luce di Dio e illuminano le nostre strade perché il procedere sia sicuro e la meta possa essere raggiunta.</w:t>
      </w:r>
    </w:p>
    <w:p w:rsidR="006F2FBD" w:rsidRPr="00674EC7" w:rsidRDefault="006F2FBD" w:rsidP="006E2B55">
      <w:pPr>
        <w:pStyle w:val="Nessunaspaziatura"/>
        <w:ind w:firstLine="284"/>
        <w:jc w:val="both"/>
        <w:rPr>
          <w:rFonts w:ascii="Arial" w:hAnsi="Arial" w:cs="Arial"/>
          <w:sz w:val="24"/>
          <w:szCs w:val="24"/>
          <w:lang w:eastAsia="it-IT"/>
        </w:rPr>
      </w:pPr>
    </w:p>
    <w:p w:rsidR="006E2B55" w:rsidRPr="00674EC7" w:rsidRDefault="00861705" w:rsidP="006E2B55">
      <w:pPr>
        <w:pStyle w:val="Nessunaspaziatura"/>
        <w:ind w:firstLine="284"/>
        <w:jc w:val="both"/>
        <w:rPr>
          <w:rFonts w:ascii="Arial" w:hAnsi="Arial" w:cs="Arial"/>
          <w:sz w:val="24"/>
          <w:szCs w:val="24"/>
          <w:u w:val="single"/>
          <w:lang w:eastAsia="it-IT"/>
        </w:rPr>
      </w:pPr>
      <w:r>
        <w:rPr>
          <w:rFonts w:ascii="Arial" w:hAnsi="Arial" w:cs="Arial"/>
          <w:sz w:val="24"/>
          <w:szCs w:val="24"/>
          <w:u w:val="single"/>
          <w:lang w:eastAsia="it-IT"/>
        </w:rPr>
        <w:t>L</w:t>
      </w:r>
      <w:r w:rsidR="006E2B55" w:rsidRPr="00674EC7">
        <w:rPr>
          <w:rFonts w:ascii="Arial" w:hAnsi="Arial" w:cs="Arial"/>
          <w:sz w:val="24"/>
          <w:szCs w:val="24"/>
          <w:u w:val="single"/>
          <w:lang w:eastAsia="it-IT"/>
        </w:rPr>
        <w:t>e parole di don Alberione</w:t>
      </w:r>
    </w:p>
    <w:p w:rsidR="006E2B55" w:rsidRPr="007C6821" w:rsidRDefault="006E2B55" w:rsidP="006E2B55">
      <w:pPr>
        <w:pStyle w:val="Nessunaspaziatura"/>
        <w:ind w:firstLine="284"/>
        <w:jc w:val="both"/>
        <w:rPr>
          <w:rFonts w:ascii="Arial" w:hAnsi="Arial" w:cs="Arial"/>
          <w:i/>
          <w:sz w:val="24"/>
          <w:szCs w:val="24"/>
          <w:lang w:eastAsia="it-IT"/>
        </w:rPr>
      </w:pPr>
      <w:r w:rsidRPr="00674EC7">
        <w:rPr>
          <w:rFonts w:ascii="Arial" w:hAnsi="Arial" w:cs="Arial"/>
          <w:sz w:val="24"/>
          <w:szCs w:val="24"/>
          <w:lang w:eastAsia="it-IT"/>
        </w:rPr>
        <w:t>Un gio</w:t>
      </w:r>
      <w:r w:rsidR="007C6821">
        <w:rPr>
          <w:rFonts w:ascii="Arial" w:hAnsi="Arial" w:cs="Arial"/>
          <w:sz w:val="24"/>
          <w:szCs w:val="24"/>
          <w:lang w:eastAsia="it-IT"/>
        </w:rPr>
        <w:t>rno, nel lontano marzo del 1918 – continua don Lamera -</w:t>
      </w:r>
      <w:r w:rsidRPr="00674EC7">
        <w:rPr>
          <w:rFonts w:ascii="Arial" w:hAnsi="Arial" w:cs="Arial"/>
          <w:sz w:val="24"/>
          <w:szCs w:val="24"/>
          <w:lang w:eastAsia="it-IT"/>
        </w:rPr>
        <w:t xml:space="preserve"> don Alberione parlando al piccolo gruppo di giovanetti che aveva accolto con sé, diceva: </w:t>
      </w:r>
      <w:r w:rsidRPr="007C6821">
        <w:rPr>
          <w:rFonts w:ascii="Arial" w:hAnsi="Arial" w:cs="Arial"/>
          <w:i/>
          <w:sz w:val="24"/>
          <w:szCs w:val="24"/>
          <w:lang w:eastAsia="it-IT"/>
        </w:rPr>
        <w:t>«Alzate gli occhi, mirate in alto: un grande al</w:t>
      </w:r>
      <w:r w:rsidR="00B5089B">
        <w:rPr>
          <w:rFonts w:ascii="Arial" w:hAnsi="Arial" w:cs="Arial"/>
          <w:i/>
          <w:sz w:val="24"/>
          <w:szCs w:val="24"/>
          <w:lang w:eastAsia="it-IT"/>
        </w:rPr>
        <w:t>bero di cui non si vede la cima;</w:t>
      </w:r>
      <w:r w:rsidRPr="007C6821">
        <w:rPr>
          <w:rFonts w:ascii="Arial" w:hAnsi="Arial" w:cs="Arial"/>
          <w:i/>
          <w:sz w:val="24"/>
          <w:szCs w:val="24"/>
          <w:lang w:eastAsia="it-IT"/>
        </w:rPr>
        <w:t xml:space="preserve"> questa è la nostra casa, che è davvero un alberone; voi non siete che alle radici. La casa attuale infatti è soltanto la radice di questo grandissimo albero; voi siete ai piedi di una grande montagna; salitevi su, mirate l'orizzonte; è tutto il mondo».</w:t>
      </w:r>
    </w:p>
    <w:p w:rsidR="006E2B55" w:rsidRPr="007C6821" w:rsidRDefault="006E2B55" w:rsidP="006E2B55">
      <w:pPr>
        <w:pStyle w:val="Nessunaspaziatura"/>
        <w:ind w:firstLine="284"/>
        <w:jc w:val="both"/>
        <w:rPr>
          <w:rFonts w:ascii="Arial" w:hAnsi="Arial" w:cs="Arial"/>
          <w:i/>
          <w:sz w:val="24"/>
          <w:szCs w:val="24"/>
          <w:lang w:eastAsia="it-IT"/>
        </w:rPr>
      </w:pPr>
      <w:r w:rsidRPr="00674EC7">
        <w:rPr>
          <w:rFonts w:ascii="Arial" w:hAnsi="Arial" w:cs="Arial"/>
          <w:sz w:val="24"/>
          <w:szCs w:val="24"/>
          <w:lang w:eastAsia="it-IT"/>
        </w:rPr>
        <w:t xml:space="preserve">Più che vedere, quei primi ragazzi credevano ciecamente al loro Padre e Maestro che qualche giorno prima li aveva stupiti dicendo così: </w:t>
      </w:r>
      <w:r w:rsidRPr="007C6821">
        <w:rPr>
          <w:rFonts w:ascii="Arial" w:hAnsi="Arial" w:cs="Arial"/>
          <w:i/>
          <w:sz w:val="24"/>
          <w:szCs w:val="24"/>
          <w:lang w:eastAsia="it-IT"/>
        </w:rPr>
        <w:t>«Due soli sono i miei fastidi: che io non sono ancora abbastanza buono e che voi non siete ancora abbastanza santi; tutto il resto non mi importa nulla, perché viene da sé. Venisse anche un terremoto a spianare la casa, questa risorgerà e si estenderà a tutto il mondo, nelle principali nazioni e durerà per secoli, perché Dio la vuole e vuole fare presto».</w:t>
      </w:r>
    </w:p>
    <w:p w:rsidR="006E2B55" w:rsidRPr="00674EC7" w:rsidRDefault="006E2B55" w:rsidP="006E2B55">
      <w:pPr>
        <w:pStyle w:val="Nessunaspaziatura"/>
        <w:ind w:firstLine="284"/>
        <w:jc w:val="both"/>
        <w:rPr>
          <w:rFonts w:ascii="Arial" w:hAnsi="Arial" w:cs="Arial"/>
          <w:sz w:val="24"/>
          <w:szCs w:val="24"/>
          <w:lang w:eastAsia="it-IT"/>
        </w:rPr>
      </w:pPr>
      <w:r w:rsidRPr="00674EC7">
        <w:rPr>
          <w:rFonts w:ascii="Arial" w:hAnsi="Arial" w:cs="Arial"/>
          <w:sz w:val="24"/>
          <w:szCs w:val="24"/>
          <w:lang w:eastAsia="it-IT"/>
        </w:rPr>
        <w:lastRenderedPageBreak/>
        <w:t>La Famiglia Paolina, novantadue anni fa, piccolo granello di senape piantato nel campo della Chiesa in Alba perché germogliasse, è oggi un "alberone" i cui rami sono estesi in tutto il mondo. E' infatti presente in 63 nazioni, comprese Russia e Cina.</w:t>
      </w:r>
    </w:p>
    <w:p w:rsidR="006E2B55" w:rsidRPr="00674EC7" w:rsidRDefault="006E2B55" w:rsidP="006E2B55">
      <w:pPr>
        <w:pStyle w:val="Nessunaspaziatura"/>
        <w:ind w:firstLine="284"/>
        <w:jc w:val="both"/>
        <w:rPr>
          <w:rFonts w:ascii="Arial" w:hAnsi="Arial" w:cs="Arial"/>
          <w:sz w:val="24"/>
          <w:szCs w:val="24"/>
          <w:lang w:eastAsia="it-IT"/>
        </w:rPr>
      </w:pPr>
      <w:r w:rsidRPr="00674EC7">
        <w:rPr>
          <w:rFonts w:ascii="Arial" w:hAnsi="Arial" w:cs="Arial"/>
          <w:sz w:val="24"/>
          <w:szCs w:val="24"/>
          <w:lang w:eastAsia="it-IT"/>
        </w:rPr>
        <w:t>Quando ci si ferma a riflettere sulle tante difficoltà superate e sui risultati raggiunti</w:t>
      </w:r>
      <w:r w:rsidR="00DE7B2B">
        <w:rPr>
          <w:rFonts w:ascii="Arial" w:hAnsi="Arial" w:cs="Arial"/>
          <w:sz w:val="24"/>
          <w:szCs w:val="24"/>
          <w:lang w:eastAsia="it-IT"/>
        </w:rPr>
        <w:t>,</w:t>
      </w:r>
      <w:r w:rsidRPr="00674EC7">
        <w:rPr>
          <w:rFonts w:ascii="Arial" w:hAnsi="Arial" w:cs="Arial"/>
          <w:sz w:val="24"/>
          <w:szCs w:val="24"/>
          <w:lang w:eastAsia="it-IT"/>
        </w:rPr>
        <w:t xml:space="preserve"> non si può non avvertire che in questa crescita e in questa espansione vi è qualcosa di così sorprendente e, diciamolo pure, di così provvidenziale e divino che la mente non può non correre alla similitudine evangelica: </w:t>
      </w:r>
      <w:r w:rsidRPr="00B12DDD">
        <w:rPr>
          <w:rFonts w:ascii="Arial" w:hAnsi="Arial" w:cs="Arial"/>
          <w:i/>
          <w:sz w:val="24"/>
          <w:szCs w:val="24"/>
          <w:lang w:eastAsia="it-IT"/>
        </w:rPr>
        <w:t>"Il regno di Dio è simile al granello di senape...".</w:t>
      </w:r>
    </w:p>
    <w:p w:rsidR="006E2B55" w:rsidRPr="00674EC7" w:rsidRDefault="006E2B55" w:rsidP="006E2B55">
      <w:pPr>
        <w:pStyle w:val="Nessunaspaziatura"/>
        <w:ind w:firstLine="284"/>
        <w:jc w:val="both"/>
        <w:rPr>
          <w:rFonts w:ascii="Arial" w:hAnsi="Arial" w:cs="Arial"/>
          <w:sz w:val="24"/>
          <w:szCs w:val="24"/>
          <w:lang w:eastAsia="it-IT"/>
        </w:rPr>
      </w:pPr>
      <w:r w:rsidRPr="00674EC7">
        <w:rPr>
          <w:rFonts w:ascii="Arial" w:hAnsi="Arial" w:cs="Arial"/>
          <w:sz w:val="24"/>
          <w:szCs w:val="24"/>
          <w:lang w:eastAsia="it-IT"/>
        </w:rPr>
        <w:t xml:space="preserve">Questo esprimeva un gruppo di notissimi Vescovi stringendosi attorno a don Alberione, nella basilica di San Pietro, dopo la proclamazione del Decreto </w:t>
      </w:r>
      <w:r w:rsidRPr="00FB73AE">
        <w:rPr>
          <w:rFonts w:ascii="Arial" w:hAnsi="Arial" w:cs="Arial"/>
          <w:i/>
          <w:sz w:val="24"/>
          <w:szCs w:val="24"/>
          <w:lang w:eastAsia="it-IT"/>
        </w:rPr>
        <w:t>"Inter mirifica"</w:t>
      </w:r>
      <w:r w:rsidRPr="00674EC7">
        <w:rPr>
          <w:rFonts w:ascii="Arial" w:hAnsi="Arial" w:cs="Arial"/>
          <w:sz w:val="24"/>
          <w:szCs w:val="24"/>
          <w:lang w:eastAsia="it-IT"/>
        </w:rPr>
        <w:t xml:space="preserve"> sui mezzi di comunicazione sociale: </w:t>
      </w:r>
      <w:r w:rsidRPr="00B12DDD">
        <w:rPr>
          <w:rFonts w:ascii="Arial" w:hAnsi="Arial" w:cs="Arial"/>
          <w:i/>
          <w:sz w:val="24"/>
          <w:szCs w:val="24"/>
          <w:lang w:eastAsia="it-IT"/>
        </w:rPr>
        <w:t>"La sua Opera è un miracolo".</w:t>
      </w:r>
    </w:p>
    <w:p w:rsidR="006E2B55" w:rsidRPr="00674EC7" w:rsidRDefault="006E2B55" w:rsidP="006E2B55">
      <w:pPr>
        <w:pStyle w:val="Nessunaspaziatura"/>
        <w:ind w:firstLine="284"/>
        <w:jc w:val="both"/>
        <w:rPr>
          <w:rFonts w:ascii="Arial" w:hAnsi="Arial" w:cs="Arial"/>
          <w:sz w:val="24"/>
          <w:szCs w:val="24"/>
          <w:lang w:eastAsia="it-IT"/>
        </w:rPr>
      </w:pPr>
      <w:r w:rsidRPr="00674EC7">
        <w:rPr>
          <w:rFonts w:ascii="Arial" w:hAnsi="Arial" w:cs="Arial"/>
          <w:sz w:val="24"/>
          <w:szCs w:val="24"/>
          <w:lang w:eastAsia="it-IT"/>
        </w:rPr>
        <w:t xml:space="preserve">A ben considerare, </w:t>
      </w:r>
      <w:r w:rsidR="00195AA5">
        <w:rPr>
          <w:rFonts w:ascii="Arial" w:hAnsi="Arial" w:cs="Arial"/>
          <w:sz w:val="24"/>
          <w:szCs w:val="24"/>
          <w:lang w:eastAsia="it-IT"/>
        </w:rPr>
        <w:t xml:space="preserve">veramente </w:t>
      </w:r>
      <w:r w:rsidRPr="00674EC7">
        <w:rPr>
          <w:rFonts w:ascii="Arial" w:hAnsi="Arial" w:cs="Arial"/>
          <w:sz w:val="24"/>
          <w:szCs w:val="24"/>
          <w:lang w:eastAsia="it-IT"/>
        </w:rPr>
        <w:t xml:space="preserve">prodigioso è </w:t>
      </w:r>
      <w:r w:rsidR="00D66A35">
        <w:rPr>
          <w:rFonts w:ascii="Arial" w:hAnsi="Arial" w:cs="Arial"/>
          <w:sz w:val="24"/>
          <w:szCs w:val="24"/>
          <w:lang w:eastAsia="it-IT"/>
        </w:rPr>
        <w:t xml:space="preserve">stato </w:t>
      </w:r>
      <w:r w:rsidRPr="00674EC7">
        <w:rPr>
          <w:rFonts w:ascii="Arial" w:hAnsi="Arial" w:cs="Arial"/>
          <w:sz w:val="24"/>
          <w:szCs w:val="24"/>
          <w:lang w:eastAsia="it-IT"/>
        </w:rPr>
        <w:t xml:space="preserve">il concepirsi e il generarsi della Famiglia Paolina nell'anima di don Alberione: solo da Dio poteva venire la Luce e la necessaria </w:t>
      </w:r>
      <w:r w:rsidR="00D4605A">
        <w:rPr>
          <w:rFonts w:ascii="Arial" w:hAnsi="Arial" w:cs="Arial"/>
          <w:sz w:val="24"/>
          <w:szCs w:val="24"/>
          <w:lang w:eastAsia="it-IT"/>
        </w:rPr>
        <w:t>F</w:t>
      </w:r>
      <w:r w:rsidRPr="00674EC7">
        <w:rPr>
          <w:rFonts w:ascii="Arial" w:hAnsi="Arial" w:cs="Arial"/>
          <w:sz w:val="24"/>
          <w:szCs w:val="24"/>
          <w:lang w:eastAsia="it-IT"/>
        </w:rPr>
        <w:t>orza per attuarla.</w:t>
      </w:r>
    </w:p>
    <w:p w:rsidR="006E2B55" w:rsidRPr="00674EC7" w:rsidRDefault="00674319" w:rsidP="006E2B55">
      <w:pPr>
        <w:pStyle w:val="Nessunaspaziatura"/>
        <w:ind w:firstLine="284"/>
        <w:jc w:val="both"/>
        <w:rPr>
          <w:rFonts w:ascii="Arial" w:hAnsi="Arial" w:cs="Arial"/>
          <w:sz w:val="24"/>
          <w:szCs w:val="24"/>
          <w:lang w:eastAsia="it-IT"/>
        </w:rPr>
      </w:pPr>
      <w:r>
        <w:rPr>
          <w:rFonts w:ascii="Arial" w:hAnsi="Arial" w:cs="Arial"/>
          <w:sz w:val="24"/>
          <w:szCs w:val="24"/>
          <w:lang w:eastAsia="it-IT"/>
        </w:rPr>
        <w:t>Essa è stata prodigiosa</w:t>
      </w:r>
      <w:r w:rsidR="006E2B55" w:rsidRPr="00674EC7">
        <w:rPr>
          <w:rFonts w:ascii="Arial" w:hAnsi="Arial" w:cs="Arial"/>
          <w:sz w:val="24"/>
          <w:szCs w:val="24"/>
          <w:lang w:eastAsia="it-IT"/>
        </w:rPr>
        <w:t xml:space="preserve"> nel suo nascere all'inizio della prima guerra mondiale, nel giorno stesso in cui tutta la Chiesa era nel dolore per la morte del santo Pontefice Pio X.</w:t>
      </w:r>
    </w:p>
    <w:p w:rsidR="002D6900" w:rsidRDefault="00674319" w:rsidP="006E2B55">
      <w:pPr>
        <w:pStyle w:val="Nessunaspaziatura"/>
        <w:ind w:firstLine="284"/>
        <w:jc w:val="both"/>
        <w:rPr>
          <w:rFonts w:ascii="Arial" w:hAnsi="Arial" w:cs="Arial"/>
          <w:sz w:val="24"/>
          <w:szCs w:val="24"/>
          <w:lang w:eastAsia="it-IT"/>
        </w:rPr>
      </w:pPr>
      <w:r>
        <w:rPr>
          <w:rFonts w:ascii="Arial" w:hAnsi="Arial" w:cs="Arial"/>
          <w:sz w:val="24"/>
          <w:szCs w:val="24"/>
          <w:lang w:eastAsia="it-IT"/>
        </w:rPr>
        <w:t>Essa è stata prodigiosa</w:t>
      </w:r>
      <w:r w:rsidR="006E2B55" w:rsidRPr="00674EC7">
        <w:rPr>
          <w:rFonts w:ascii="Arial" w:hAnsi="Arial" w:cs="Arial"/>
          <w:sz w:val="24"/>
          <w:szCs w:val="24"/>
          <w:lang w:eastAsia="it-IT"/>
        </w:rPr>
        <w:t xml:space="preserve"> nel suo svilupparsi. </w:t>
      </w:r>
    </w:p>
    <w:p w:rsidR="006E2B55" w:rsidRPr="00674EC7" w:rsidRDefault="006E2B55" w:rsidP="006E2B55">
      <w:pPr>
        <w:pStyle w:val="Nessunaspaziatura"/>
        <w:ind w:firstLine="284"/>
        <w:jc w:val="both"/>
        <w:rPr>
          <w:rFonts w:ascii="Arial" w:hAnsi="Arial" w:cs="Arial"/>
          <w:sz w:val="24"/>
          <w:szCs w:val="24"/>
          <w:lang w:eastAsia="it-IT"/>
        </w:rPr>
      </w:pPr>
      <w:r w:rsidRPr="00674EC7">
        <w:rPr>
          <w:rFonts w:ascii="Arial" w:hAnsi="Arial" w:cs="Arial"/>
          <w:sz w:val="24"/>
          <w:szCs w:val="24"/>
          <w:lang w:eastAsia="it-IT"/>
        </w:rPr>
        <w:t>Un solo particolare: nell'immediato dopo-guerra 1915-1918, mentre ovunque si lamentava un calo di vocazioni, la Società</w:t>
      </w:r>
      <w:r w:rsidR="00674319">
        <w:rPr>
          <w:rFonts w:ascii="Arial" w:hAnsi="Arial" w:cs="Arial"/>
          <w:sz w:val="24"/>
          <w:szCs w:val="24"/>
          <w:lang w:eastAsia="it-IT"/>
        </w:rPr>
        <w:t xml:space="preserve"> San</w:t>
      </w:r>
      <w:r w:rsidRPr="00674EC7">
        <w:rPr>
          <w:rFonts w:ascii="Arial" w:hAnsi="Arial" w:cs="Arial"/>
          <w:sz w:val="24"/>
          <w:szCs w:val="24"/>
          <w:lang w:eastAsia="it-IT"/>
        </w:rPr>
        <w:t xml:space="preserve"> Paolo, in Alba dal 1922 al 1925</w:t>
      </w:r>
      <w:r w:rsidR="00D66A35">
        <w:rPr>
          <w:rFonts w:ascii="Arial" w:hAnsi="Arial" w:cs="Arial"/>
          <w:sz w:val="24"/>
          <w:szCs w:val="24"/>
          <w:lang w:eastAsia="it-IT"/>
        </w:rPr>
        <w:t>,</w:t>
      </w:r>
      <w:r w:rsidRPr="00674EC7">
        <w:rPr>
          <w:rFonts w:ascii="Arial" w:hAnsi="Arial" w:cs="Arial"/>
          <w:sz w:val="24"/>
          <w:szCs w:val="24"/>
          <w:lang w:eastAsia="it-IT"/>
        </w:rPr>
        <w:t xml:space="preserve"> vedeva aumentare i suoi aspiranti da settanta a settecento.</w:t>
      </w:r>
    </w:p>
    <w:p w:rsidR="002D6900" w:rsidRDefault="006E2B55" w:rsidP="006E2B55">
      <w:pPr>
        <w:pStyle w:val="Nessunaspaziatura"/>
        <w:ind w:firstLine="284"/>
        <w:jc w:val="both"/>
        <w:rPr>
          <w:rFonts w:ascii="Arial" w:hAnsi="Arial" w:cs="Arial"/>
          <w:sz w:val="24"/>
          <w:szCs w:val="24"/>
          <w:lang w:eastAsia="it-IT"/>
        </w:rPr>
      </w:pPr>
      <w:r w:rsidRPr="00674EC7">
        <w:rPr>
          <w:rFonts w:ascii="Arial" w:hAnsi="Arial" w:cs="Arial"/>
          <w:sz w:val="24"/>
          <w:szCs w:val="24"/>
          <w:lang w:eastAsia="it-IT"/>
        </w:rPr>
        <w:t xml:space="preserve">Essa è stata prodigiosa nella sua espansione nel mondo. </w:t>
      </w:r>
    </w:p>
    <w:p w:rsidR="00711B28" w:rsidRDefault="006E2B55" w:rsidP="006E2B55">
      <w:pPr>
        <w:pStyle w:val="Nessunaspaziatura"/>
        <w:ind w:firstLine="284"/>
        <w:jc w:val="both"/>
        <w:rPr>
          <w:rFonts w:ascii="Arial" w:hAnsi="Arial" w:cs="Arial"/>
          <w:sz w:val="24"/>
          <w:szCs w:val="24"/>
          <w:lang w:eastAsia="it-IT"/>
        </w:rPr>
      </w:pPr>
      <w:r w:rsidRPr="00674EC7">
        <w:rPr>
          <w:rFonts w:ascii="Arial" w:hAnsi="Arial" w:cs="Arial"/>
          <w:sz w:val="24"/>
          <w:szCs w:val="24"/>
          <w:lang w:eastAsia="it-IT"/>
        </w:rPr>
        <w:t xml:space="preserve">Si pensi solo che i primi sacerdoti e discepoli, </w:t>
      </w:r>
      <w:r w:rsidR="00A65248">
        <w:rPr>
          <w:rFonts w:ascii="Arial" w:hAnsi="Arial" w:cs="Arial"/>
          <w:sz w:val="24"/>
          <w:szCs w:val="24"/>
          <w:lang w:eastAsia="it-IT"/>
        </w:rPr>
        <w:t xml:space="preserve">erano </w:t>
      </w:r>
      <w:r w:rsidRPr="00674EC7">
        <w:rPr>
          <w:rFonts w:ascii="Arial" w:hAnsi="Arial" w:cs="Arial"/>
          <w:sz w:val="24"/>
          <w:szCs w:val="24"/>
          <w:lang w:eastAsia="it-IT"/>
        </w:rPr>
        <w:t>partiti per ripetere nelle varie nazioni quanto Dio, per mezzo loro, aveva operato in Alba</w:t>
      </w:r>
      <w:r w:rsidR="002D6900">
        <w:rPr>
          <w:rFonts w:ascii="Arial" w:hAnsi="Arial" w:cs="Arial"/>
          <w:sz w:val="24"/>
          <w:szCs w:val="24"/>
          <w:lang w:eastAsia="it-IT"/>
        </w:rPr>
        <w:t>. N</w:t>
      </w:r>
      <w:r w:rsidRPr="00674EC7">
        <w:rPr>
          <w:rFonts w:ascii="Arial" w:hAnsi="Arial" w:cs="Arial"/>
          <w:sz w:val="24"/>
          <w:szCs w:val="24"/>
          <w:lang w:eastAsia="it-IT"/>
        </w:rPr>
        <w:t xml:space="preserve">on avevano a loro disposizione </w:t>
      </w:r>
      <w:r w:rsidR="002D6900">
        <w:rPr>
          <w:rFonts w:ascii="Arial" w:hAnsi="Arial" w:cs="Arial"/>
          <w:sz w:val="24"/>
          <w:szCs w:val="24"/>
          <w:lang w:eastAsia="it-IT"/>
        </w:rPr>
        <w:t xml:space="preserve">se non </w:t>
      </w:r>
      <w:r w:rsidRPr="00674EC7">
        <w:rPr>
          <w:rFonts w:ascii="Arial" w:hAnsi="Arial" w:cs="Arial"/>
          <w:sz w:val="24"/>
          <w:szCs w:val="24"/>
          <w:lang w:eastAsia="it-IT"/>
        </w:rPr>
        <w:t xml:space="preserve">la benedizione del Fondatore, il mandato della sua obbedienza e la fede nella promessa del Divin Maestro: </w:t>
      </w:r>
      <w:r w:rsidRPr="006E24AE">
        <w:rPr>
          <w:rFonts w:ascii="Arial" w:hAnsi="Arial" w:cs="Arial"/>
          <w:i/>
          <w:sz w:val="24"/>
          <w:szCs w:val="24"/>
          <w:lang w:eastAsia="it-IT"/>
        </w:rPr>
        <w:t>"Io sono con voi, non temete".</w:t>
      </w:r>
      <w:r w:rsidRPr="00674EC7">
        <w:rPr>
          <w:rFonts w:ascii="Arial" w:hAnsi="Arial" w:cs="Arial"/>
          <w:sz w:val="24"/>
          <w:szCs w:val="24"/>
          <w:lang w:eastAsia="it-IT"/>
        </w:rPr>
        <w:t xml:space="preserve"> </w:t>
      </w:r>
    </w:p>
    <w:p w:rsidR="006E2B55" w:rsidRPr="006E24AE" w:rsidRDefault="006E2B55" w:rsidP="006E2B55">
      <w:pPr>
        <w:pStyle w:val="Nessunaspaziatura"/>
        <w:ind w:firstLine="284"/>
        <w:jc w:val="both"/>
        <w:rPr>
          <w:rFonts w:ascii="Arial" w:hAnsi="Arial" w:cs="Arial"/>
          <w:i/>
          <w:sz w:val="24"/>
          <w:szCs w:val="24"/>
          <w:lang w:eastAsia="it-IT"/>
        </w:rPr>
      </w:pPr>
      <w:r w:rsidRPr="00674EC7">
        <w:rPr>
          <w:rFonts w:ascii="Arial" w:hAnsi="Arial" w:cs="Arial"/>
          <w:sz w:val="24"/>
          <w:szCs w:val="24"/>
          <w:lang w:eastAsia="it-IT"/>
        </w:rPr>
        <w:t xml:space="preserve">E perché fosse sempre più chiara la certezza che tutto e solo </w:t>
      </w:r>
      <w:r w:rsidR="002D6900">
        <w:rPr>
          <w:rFonts w:ascii="Arial" w:hAnsi="Arial" w:cs="Arial"/>
          <w:sz w:val="24"/>
          <w:szCs w:val="24"/>
          <w:lang w:eastAsia="it-IT"/>
        </w:rPr>
        <w:t>veniva</w:t>
      </w:r>
      <w:r w:rsidRPr="00674EC7">
        <w:rPr>
          <w:rFonts w:ascii="Arial" w:hAnsi="Arial" w:cs="Arial"/>
          <w:sz w:val="24"/>
          <w:szCs w:val="24"/>
          <w:lang w:eastAsia="it-IT"/>
        </w:rPr>
        <w:t xml:space="preserve"> da Dio, il Fondatore così scriveva ad un sacerdote in partenza per un Paese oltre oceano per dare inizio a una fondazione: </w:t>
      </w:r>
      <w:r w:rsidRPr="006E24AE">
        <w:rPr>
          <w:rFonts w:ascii="Arial" w:hAnsi="Arial" w:cs="Arial"/>
          <w:i/>
          <w:sz w:val="24"/>
          <w:szCs w:val="24"/>
          <w:lang w:eastAsia="it-IT"/>
        </w:rPr>
        <w:t>"So che siete buoni a nulla, non vorrei che vi credeste buoni a qualcosa; questo io temerei, e temo e temerò".</w:t>
      </w:r>
    </w:p>
    <w:p w:rsidR="006E2B55" w:rsidRPr="00674EC7" w:rsidRDefault="006E2B55" w:rsidP="006E2B55">
      <w:pPr>
        <w:pStyle w:val="Nessunaspaziatura"/>
        <w:ind w:firstLine="284"/>
        <w:jc w:val="both"/>
        <w:rPr>
          <w:rFonts w:ascii="Arial" w:hAnsi="Arial" w:cs="Arial"/>
          <w:sz w:val="24"/>
          <w:szCs w:val="24"/>
          <w:lang w:eastAsia="it-IT"/>
        </w:rPr>
      </w:pPr>
      <w:r w:rsidRPr="00674EC7">
        <w:rPr>
          <w:rFonts w:ascii="Arial" w:hAnsi="Arial" w:cs="Arial"/>
          <w:sz w:val="24"/>
          <w:szCs w:val="24"/>
          <w:lang w:eastAsia="it-IT"/>
        </w:rPr>
        <w:t xml:space="preserve">Essa è stata prodigiosa nell'approvazione stessa da parte della Chiesa, </w:t>
      </w:r>
      <w:r w:rsidR="0023575A">
        <w:rPr>
          <w:rFonts w:ascii="Arial" w:hAnsi="Arial" w:cs="Arial"/>
          <w:sz w:val="24"/>
          <w:szCs w:val="24"/>
          <w:lang w:eastAsia="it-IT"/>
        </w:rPr>
        <w:t xml:space="preserve">cosa </w:t>
      </w:r>
      <w:r w:rsidRPr="00674EC7">
        <w:rPr>
          <w:rFonts w:ascii="Arial" w:hAnsi="Arial" w:cs="Arial"/>
          <w:sz w:val="24"/>
          <w:szCs w:val="24"/>
          <w:lang w:eastAsia="it-IT"/>
        </w:rPr>
        <w:t>che la Provvidenza volle riservata sempre direttamente alla Persona dei Pontefici.</w:t>
      </w:r>
    </w:p>
    <w:p w:rsidR="006E2B55" w:rsidRPr="00674EC7" w:rsidRDefault="006E2B55" w:rsidP="006E2B55">
      <w:pPr>
        <w:pStyle w:val="Nessunaspaziatura"/>
        <w:ind w:firstLine="284"/>
        <w:jc w:val="both"/>
        <w:rPr>
          <w:rFonts w:ascii="Arial" w:hAnsi="Arial" w:cs="Arial"/>
          <w:sz w:val="24"/>
          <w:szCs w:val="24"/>
          <w:lang w:eastAsia="it-IT"/>
        </w:rPr>
      </w:pPr>
      <w:r w:rsidRPr="00674EC7">
        <w:rPr>
          <w:rFonts w:ascii="Arial" w:hAnsi="Arial" w:cs="Arial"/>
          <w:sz w:val="24"/>
          <w:szCs w:val="24"/>
          <w:lang w:eastAsia="it-IT"/>
        </w:rPr>
        <w:t>Quale il segreto?</w:t>
      </w:r>
    </w:p>
    <w:p w:rsidR="006E2B55" w:rsidRPr="00674EC7" w:rsidRDefault="00BF11DE" w:rsidP="006E2B55">
      <w:pPr>
        <w:pStyle w:val="Nessunaspaziatura"/>
        <w:ind w:firstLine="284"/>
        <w:jc w:val="both"/>
        <w:rPr>
          <w:rFonts w:ascii="Arial" w:hAnsi="Arial" w:cs="Arial"/>
          <w:sz w:val="24"/>
          <w:szCs w:val="24"/>
          <w:lang w:eastAsia="it-IT"/>
        </w:rPr>
      </w:pPr>
      <w:r>
        <w:rPr>
          <w:rFonts w:ascii="Arial" w:hAnsi="Arial" w:cs="Arial"/>
          <w:sz w:val="24"/>
          <w:szCs w:val="24"/>
          <w:lang w:eastAsia="it-IT"/>
        </w:rPr>
        <w:t>S</w:t>
      </w:r>
      <w:r w:rsidR="006E2B55" w:rsidRPr="00674EC7">
        <w:rPr>
          <w:rFonts w:ascii="Arial" w:hAnsi="Arial" w:cs="Arial"/>
          <w:sz w:val="24"/>
          <w:szCs w:val="24"/>
          <w:lang w:eastAsia="it-IT"/>
        </w:rPr>
        <w:t xml:space="preserve">appiamo che i miracoli li compie Dio e Dio solo, </w:t>
      </w:r>
      <w:r>
        <w:rPr>
          <w:rFonts w:ascii="Arial" w:hAnsi="Arial" w:cs="Arial"/>
          <w:sz w:val="24"/>
          <w:szCs w:val="24"/>
          <w:lang w:eastAsia="it-IT"/>
        </w:rPr>
        <w:t xml:space="preserve">però </w:t>
      </w:r>
      <w:r w:rsidR="006E2B55" w:rsidRPr="00674EC7">
        <w:rPr>
          <w:rFonts w:ascii="Arial" w:hAnsi="Arial" w:cs="Arial"/>
          <w:sz w:val="24"/>
          <w:szCs w:val="24"/>
          <w:lang w:eastAsia="it-IT"/>
        </w:rPr>
        <w:t>egli esige da parte degli uomini disponibilità, cooperazione e totale fiducia.</w:t>
      </w:r>
    </w:p>
    <w:p w:rsidR="006E2B55" w:rsidRDefault="006E2B55" w:rsidP="006E2B55">
      <w:pPr>
        <w:pStyle w:val="Nessunaspaziatura"/>
        <w:ind w:firstLine="284"/>
        <w:jc w:val="both"/>
        <w:rPr>
          <w:rFonts w:ascii="Arial" w:hAnsi="Arial" w:cs="Arial"/>
          <w:sz w:val="24"/>
          <w:szCs w:val="24"/>
          <w:lang w:eastAsia="it-IT"/>
        </w:rPr>
      </w:pPr>
      <w:r w:rsidRPr="00674EC7">
        <w:rPr>
          <w:rFonts w:ascii="Arial" w:hAnsi="Arial" w:cs="Arial"/>
          <w:sz w:val="24"/>
          <w:szCs w:val="24"/>
          <w:lang w:eastAsia="it-IT"/>
        </w:rPr>
        <w:t>Chiediamoci perciò quale fu e resta il segreto di questo miracolo vivente che non mancò di stupire per primi gli stessi Paolini.</w:t>
      </w:r>
    </w:p>
    <w:p w:rsidR="009F1D3B" w:rsidRPr="00674EC7" w:rsidRDefault="009F1D3B" w:rsidP="006E2B55">
      <w:pPr>
        <w:pStyle w:val="Nessunaspaziatura"/>
        <w:ind w:firstLine="284"/>
        <w:jc w:val="both"/>
        <w:rPr>
          <w:rFonts w:ascii="Arial" w:hAnsi="Arial" w:cs="Arial"/>
          <w:sz w:val="24"/>
          <w:szCs w:val="24"/>
          <w:lang w:eastAsia="it-IT"/>
        </w:rPr>
      </w:pPr>
      <w:r>
        <w:rPr>
          <w:rFonts w:ascii="Arial" w:hAnsi="Arial" w:cs="Arial"/>
          <w:sz w:val="24"/>
          <w:szCs w:val="24"/>
          <w:lang w:eastAsia="it-IT"/>
        </w:rPr>
        <w:t xml:space="preserve">Ecco, </w:t>
      </w:r>
      <w:r w:rsidR="006E24AE">
        <w:rPr>
          <w:rFonts w:ascii="Arial" w:hAnsi="Arial" w:cs="Arial"/>
          <w:sz w:val="24"/>
          <w:szCs w:val="24"/>
          <w:lang w:eastAsia="it-IT"/>
        </w:rPr>
        <w:t xml:space="preserve">i </w:t>
      </w:r>
      <w:r w:rsidR="00095A8A">
        <w:rPr>
          <w:rFonts w:ascii="Arial" w:hAnsi="Arial" w:cs="Arial"/>
          <w:sz w:val="24"/>
          <w:szCs w:val="24"/>
          <w:lang w:eastAsia="it-IT"/>
        </w:rPr>
        <w:t xml:space="preserve">due </w:t>
      </w:r>
      <w:r>
        <w:rPr>
          <w:rFonts w:ascii="Arial" w:hAnsi="Arial" w:cs="Arial"/>
          <w:sz w:val="24"/>
          <w:szCs w:val="24"/>
          <w:lang w:eastAsia="it-IT"/>
        </w:rPr>
        <w:t>se</w:t>
      </w:r>
      <w:r w:rsidR="00095A8A">
        <w:rPr>
          <w:rFonts w:ascii="Arial" w:hAnsi="Arial" w:cs="Arial"/>
          <w:sz w:val="24"/>
          <w:szCs w:val="24"/>
          <w:lang w:eastAsia="it-IT"/>
        </w:rPr>
        <w:t>greti</w:t>
      </w:r>
      <w:r w:rsidR="006E24AE">
        <w:rPr>
          <w:rFonts w:ascii="Arial" w:hAnsi="Arial" w:cs="Arial"/>
          <w:sz w:val="24"/>
          <w:szCs w:val="24"/>
          <w:lang w:eastAsia="it-IT"/>
        </w:rPr>
        <w:t xml:space="preserve"> del segreto: Fede e Tabernacolo.</w:t>
      </w:r>
    </w:p>
    <w:p w:rsidR="006E2B55" w:rsidRPr="00674EC7" w:rsidRDefault="006E2B55" w:rsidP="006E2B55">
      <w:pPr>
        <w:pStyle w:val="Nessunaspaziatura"/>
        <w:ind w:firstLine="284"/>
        <w:jc w:val="both"/>
        <w:rPr>
          <w:rFonts w:ascii="Arial" w:hAnsi="Arial" w:cs="Arial"/>
          <w:sz w:val="24"/>
          <w:szCs w:val="24"/>
          <w:lang w:eastAsia="it-IT"/>
        </w:rPr>
      </w:pPr>
    </w:p>
    <w:p w:rsidR="006E2B55" w:rsidRPr="00674EC7" w:rsidRDefault="006E2B55" w:rsidP="006E2B55">
      <w:pPr>
        <w:pStyle w:val="Nessunaspaziatura"/>
        <w:ind w:firstLine="284"/>
        <w:jc w:val="both"/>
        <w:rPr>
          <w:rFonts w:ascii="Arial" w:hAnsi="Arial" w:cs="Arial"/>
          <w:bCs/>
          <w:sz w:val="24"/>
          <w:szCs w:val="24"/>
          <w:u w:val="single"/>
          <w:lang w:eastAsia="it-IT"/>
        </w:rPr>
      </w:pPr>
      <w:r w:rsidRPr="00674EC7">
        <w:rPr>
          <w:rFonts w:ascii="Arial" w:hAnsi="Arial" w:cs="Arial"/>
          <w:bCs/>
          <w:sz w:val="24"/>
          <w:szCs w:val="24"/>
          <w:u w:val="single"/>
          <w:lang w:eastAsia="it-IT"/>
        </w:rPr>
        <w:t xml:space="preserve">Primo segreto: la Fede. </w:t>
      </w:r>
    </w:p>
    <w:p w:rsidR="006E2B55" w:rsidRPr="006E24AE" w:rsidRDefault="006E2B55" w:rsidP="006E2B55">
      <w:pPr>
        <w:pStyle w:val="Nessunaspaziatura"/>
        <w:ind w:firstLine="284"/>
        <w:jc w:val="both"/>
        <w:rPr>
          <w:rFonts w:ascii="Arial" w:hAnsi="Arial" w:cs="Arial"/>
          <w:i/>
          <w:sz w:val="24"/>
          <w:szCs w:val="24"/>
          <w:lang w:eastAsia="it-IT"/>
        </w:rPr>
      </w:pPr>
      <w:r w:rsidRPr="00674EC7">
        <w:rPr>
          <w:rFonts w:ascii="Arial" w:hAnsi="Arial" w:cs="Arial"/>
          <w:bCs/>
          <w:sz w:val="24"/>
          <w:szCs w:val="24"/>
          <w:lang w:eastAsia="it-IT"/>
        </w:rPr>
        <w:t xml:space="preserve">Tutto è possibile a colui che crede. E' </w:t>
      </w:r>
      <w:r w:rsidR="004D32DD">
        <w:rPr>
          <w:rFonts w:ascii="Arial" w:hAnsi="Arial" w:cs="Arial"/>
          <w:bCs/>
          <w:sz w:val="24"/>
          <w:szCs w:val="24"/>
          <w:lang w:eastAsia="it-IT"/>
        </w:rPr>
        <w:t xml:space="preserve">la </w:t>
      </w:r>
      <w:r w:rsidRPr="00674EC7">
        <w:rPr>
          <w:rFonts w:ascii="Arial" w:hAnsi="Arial" w:cs="Arial"/>
          <w:bCs/>
          <w:sz w:val="24"/>
          <w:szCs w:val="24"/>
          <w:lang w:eastAsia="it-IT"/>
        </w:rPr>
        <w:t xml:space="preserve">Parola di </w:t>
      </w:r>
      <w:r w:rsidR="004D32DD">
        <w:rPr>
          <w:rFonts w:ascii="Arial" w:hAnsi="Arial" w:cs="Arial"/>
          <w:bCs/>
          <w:sz w:val="24"/>
          <w:szCs w:val="24"/>
          <w:lang w:eastAsia="it-IT"/>
        </w:rPr>
        <w:t>Gesù:</w:t>
      </w:r>
      <w:r w:rsidRPr="00674EC7">
        <w:rPr>
          <w:rFonts w:ascii="Arial" w:hAnsi="Arial" w:cs="Arial"/>
          <w:bCs/>
          <w:sz w:val="24"/>
          <w:szCs w:val="24"/>
          <w:lang w:eastAsia="it-IT"/>
        </w:rPr>
        <w:t xml:space="preserve"> </w:t>
      </w:r>
      <w:r w:rsidRPr="006E24AE">
        <w:rPr>
          <w:rFonts w:ascii="Arial" w:hAnsi="Arial" w:cs="Arial"/>
          <w:bCs/>
          <w:i/>
          <w:sz w:val="24"/>
          <w:szCs w:val="24"/>
          <w:lang w:eastAsia="it-IT"/>
        </w:rPr>
        <w:t>"In verità vi assicuro, che se uno dirà a questa montagna: sollevati e gettati in mare e non esiterà in cuor suo ma crederà che quanto dice avvenga, avverrà".</w:t>
      </w:r>
    </w:p>
    <w:p w:rsidR="004D32DD" w:rsidRDefault="006E2B55" w:rsidP="006E2B55">
      <w:pPr>
        <w:pStyle w:val="Nessunaspaziatura"/>
        <w:ind w:firstLine="284"/>
        <w:jc w:val="both"/>
        <w:rPr>
          <w:rFonts w:ascii="Arial" w:hAnsi="Arial" w:cs="Arial"/>
          <w:sz w:val="24"/>
          <w:szCs w:val="24"/>
          <w:lang w:eastAsia="it-IT"/>
        </w:rPr>
      </w:pPr>
      <w:r w:rsidRPr="00674EC7">
        <w:rPr>
          <w:rFonts w:ascii="Arial" w:hAnsi="Arial" w:cs="Arial"/>
          <w:sz w:val="24"/>
          <w:szCs w:val="24"/>
          <w:lang w:eastAsia="it-IT"/>
        </w:rPr>
        <w:t>La Famiglia Paolina è, prima di tutto, opera di fede evangelica. In un secolo di negazioni e di materialismo</w:t>
      </w:r>
      <w:r w:rsidR="004D32DD">
        <w:rPr>
          <w:rFonts w:ascii="Arial" w:hAnsi="Arial" w:cs="Arial"/>
          <w:sz w:val="24"/>
          <w:szCs w:val="24"/>
          <w:lang w:eastAsia="it-IT"/>
        </w:rPr>
        <w:t>,</w:t>
      </w:r>
      <w:r w:rsidRPr="00674EC7">
        <w:rPr>
          <w:rFonts w:ascii="Arial" w:hAnsi="Arial" w:cs="Arial"/>
          <w:sz w:val="24"/>
          <w:szCs w:val="24"/>
          <w:lang w:eastAsia="it-IT"/>
        </w:rPr>
        <w:t xml:space="preserve"> don Alberione capovolse la mentalità corrente e puntò direttamente tutto e solo su Dio.</w:t>
      </w:r>
      <w:r w:rsidR="004D32DD">
        <w:rPr>
          <w:rFonts w:ascii="Arial" w:hAnsi="Arial" w:cs="Arial"/>
          <w:sz w:val="24"/>
          <w:szCs w:val="24"/>
          <w:lang w:eastAsia="it-IT"/>
        </w:rPr>
        <w:t xml:space="preserve"> </w:t>
      </w:r>
      <w:r w:rsidRPr="00674EC7">
        <w:rPr>
          <w:rFonts w:ascii="Arial" w:hAnsi="Arial" w:cs="Arial"/>
          <w:sz w:val="24"/>
          <w:szCs w:val="24"/>
          <w:lang w:eastAsia="it-IT"/>
        </w:rPr>
        <w:t xml:space="preserve">Gli uomini hanno la "potenza", ma Dio è l'Onnipotente. </w:t>
      </w:r>
    </w:p>
    <w:p w:rsidR="006E2B55" w:rsidRPr="00674EC7" w:rsidRDefault="006E2B55" w:rsidP="006E2B55">
      <w:pPr>
        <w:pStyle w:val="Nessunaspaziatura"/>
        <w:ind w:firstLine="284"/>
        <w:jc w:val="both"/>
        <w:rPr>
          <w:rFonts w:ascii="Arial" w:hAnsi="Arial" w:cs="Arial"/>
          <w:sz w:val="24"/>
          <w:szCs w:val="24"/>
          <w:lang w:eastAsia="it-IT"/>
        </w:rPr>
      </w:pPr>
      <w:r w:rsidRPr="00674EC7">
        <w:rPr>
          <w:rFonts w:ascii="Arial" w:hAnsi="Arial" w:cs="Arial"/>
          <w:sz w:val="24"/>
          <w:szCs w:val="24"/>
          <w:lang w:eastAsia="it-IT"/>
        </w:rPr>
        <w:t xml:space="preserve">Egli credette come Abramo e insegnò ai suoi figli a vivere di fede. In tono di dolce rimprovero un giorno del lontano 1918 ebbe a dire ai suoi giovani: </w:t>
      </w:r>
      <w:r w:rsidRPr="006E24AE">
        <w:rPr>
          <w:rFonts w:ascii="Arial" w:hAnsi="Arial" w:cs="Arial"/>
          <w:i/>
          <w:sz w:val="24"/>
          <w:szCs w:val="24"/>
          <w:lang w:eastAsia="it-IT"/>
        </w:rPr>
        <w:t>"Qualcuno di voi arriva fino a credere che Dio non ci lascerà mancare il pane, ma questa è una sciocchezza; bisogna credere che Dio compie e compirà cose ben più grandi per noi, se avremo fede in lui».</w:t>
      </w:r>
    </w:p>
    <w:p w:rsidR="006E2B55" w:rsidRPr="00674EC7" w:rsidRDefault="006E2B55" w:rsidP="006E2B55">
      <w:pPr>
        <w:pStyle w:val="Nessunaspaziatura"/>
        <w:ind w:firstLine="284"/>
        <w:jc w:val="both"/>
        <w:rPr>
          <w:rFonts w:ascii="Arial" w:hAnsi="Arial" w:cs="Arial"/>
          <w:sz w:val="24"/>
          <w:szCs w:val="24"/>
          <w:lang w:eastAsia="it-IT"/>
        </w:rPr>
      </w:pPr>
      <w:r w:rsidRPr="00674EC7">
        <w:rPr>
          <w:rFonts w:ascii="Arial" w:hAnsi="Arial" w:cs="Arial"/>
          <w:sz w:val="24"/>
          <w:szCs w:val="24"/>
          <w:lang w:eastAsia="it-IT"/>
        </w:rPr>
        <w:t>Espressione di questa fede/fiducia totale è il "Patto" che egli strinse con il Maestro divino, "Patto" che per tutti i paolini costituisce il "Segreto di riuscita".</w:t>
      </w:r>
    </w:p>
    <w:p w:rsidR="006E2B55" w:rsidRPr="006E24AE" w:rsidRDefault="006E2B55" w:rsidP="006E2B55">
      <w:pPr>
        <w:pStyle w:val="Nessunaspaziatura"/>
        <w:ind w:firstLine="284"/>
        <w:jc w:val="both"/>
        <w:rPr>
          <w:rFonts w:ascii="Arial" w:hAnsi="Arial" w:cs="Arial"/>
          <w:i/>
          <w:sz w:val="24"/>
          <w:szCs w:val="24"/>
          <w:lang w:eastAsia="it-IT"/>
        </w:rPr>
      </w:pPr>
      <w:r w:rsidRPr="00674EC7">
        <w:rPr>
          <w:rFonts w:ascii="Arial" w:hAnsi="Arial" w:cs="Arial"/>
          <w:sz w:val="24"/>
          <w:szCs w:val="24"/>
          <w:lang w:eastAsia="it-IT"/>
        </w:rPr>
        <w:lastRenderedPageBreak/>
        <w:t xml:space="preserve">Ecco come don Alberione ne parla ai suoi giovani nel 1917: </w:t>
      </w:r>
      <w:r w:rsidRPr="006E24AE">
        <w:rPr>
          <w:rFonts w:ascii="Arial" w:hAnsi="Arial" w:cs="Arial"/>
          <w:i/>
          <w:sz w:val="24"/>
          <w:szCs w:val="24"/>
          <w:lang w:eastAsia="it-IT"/>
        </w:rPr>
        <w:t>«Io vi invito a fare con il Signore un patto: studiare un’ora e imparare per quattro; voi non potete attendere solo allo studio; dovete anche attendere all'apostolato e, tuttavia, voi dovete sapere più degli altri per la missione che Dio vi ha affidato nella Chiesa. Non si impara soltanto quando si studia; Dio è libero nel suo operare e vuole usare con noi anche altre provvidenze. Chi non è disposto a fare così, chi non ha questa fede, vada a studiare altrove, dove potrà studiare quattro ore e imparare per quattro ore».</w:t>
      </w:r>
    </w:p>
    <w:p w:rsidR="006E2B55" w:rsidRPr="00674EC7" w:rsidRDefault="006E2B55" w:rsidP="006E2B55">
      <w:pPr>
        <w:pStyle w:val="Nessunaspaziatura"/>
        <w:ind w:firstLine="284"/>
        <w:jc w:val="both"/>
        <w:rPr>
          <w:rFonts w:ascii="Arial" w:hAnsi="Arial" w:cs="Arial"/>
          <w:sz w:val="24"/>
          <w:szCs w:val="24"/>
          <w:lang w:eastAsia="it-IT"/>
        </w:rPr>
      </w:pPr>
      <w:r w:rsidRPr="00674EC7">
        <w:rPr>
          <w:rFonts w:ascii="Arial" w:hAnsi="Arial" w:cs="Arial"/>
          <w:sz w:val="24"/>
          <w:szCs w:val="24"/>
          <w:lang w:eastAsia="it-IT"/>
        </w:rPr>
        <w:t xml:space="preserve">Ed ancora: </w:t>
      </w:r>
      <w:r w:rsidRPr="006E24AE">
        <w:rPr>
          <w:rFonts w:ascii="Arial" w:hAnsi="Arial" w:cs="Arial"/>
          <w:i/>
          <w:sz w:val="24"/>
          <w:szCs w:val="24"/>
          <w:lang w:eastAsia="it-IT"/>
        </w:rPr>
        <w:t>«Nella via della santità si può progredire per uno, per cinque e anche per dieci. Vi ho insegnato come si moltiplica il tempo dello studio; ora dovete imparare a moltiplicare la vostra corsa nella via della santità, in ogni sforzo dovete progredire per dieci, questo è il nostro "patto" con Dio, poiché il Signore vi chiamò ad una santità altissima che non potete raggiungere con le grazie ordinarie. Dio lo vuole, credete! Chi crede, correrà».</w:t>
      </w:r>
    </w:p>
    <w:p w:rsidR="006E24AE" w:rsidRDefault="006E2B55" w:rsidP="006E2B55">
      <w:pPr>
        <w:pStyle w:val="Nessunaspaziatura"/>
        <w:ind w:firstLine="284"/>
        <w:jc w:val="both"/>
        <w:rPr>
          <w:rFonts w:ascii="Arial" w:hAnsi="Arial" w:cs="Arial"/>
          <w:sz w:val="24"/>
          <w:szCs w:val="24"/>
          <w:lang w:eastAsia="it-IT"/>
        </w:rPr>
      </w:pPr>
      <w:r w:rsidRPr="00674EC7">
        <w:rPr>
          <w:rFonts w:ascii="Arial" w:hAnsi="Arial" w:cs="Arial"/>
          <w:sz w:val="24"/>
          <w:szCs w:val="24"/>
          <w:lang w:eastAsia="it-IT"/>
        </w:rPr>
        <w:t xml:space="preserve">A pensarci bene, se esiste nel mondo un capovolgimento dei più comuni principi della sapienza umana, questo lo troviamo attuato in don Alberione. </w:t>
      </w:r>
    </w:p>
    <w:p w:rsidR="006E24AE" w:rsidRDefault="006E2B55" w:rsidP="006E2B55">
      <w:pPr>
        <w:pStyle w:val="Nessunaspaziatura"/>
        <w:ind w:firstLine="284"/>
        <w:jc w:val="both"/>
        <w:rPr>
          <w:rFonts w:ascii="Arial" w:hAnsi="Arial" w:cs="Arial"/>
          <w:sz w:val="24"/>
          <w:szCs w:val="24"/>
          <w:lang w:eastAsia="it-IT"/>
        </w:rPr>
      </w:pPr>
      <w:r w:rsidRPr="00674EC7">
        <w:rPr>
          <w:rFonts w:ascii="Arial" w:hAnsi="Arial" w:cs="Arial"/>
          <w:sz w:val="24"/>
          <w:szCs w:val="24"/>
          <w:lang w:eastAsia="it-IT"/>
        </w:rPr>
        <w:t xml:space="preserve">Egli </w:t>
      </w:r>
      <w:r w:rsidR="004D32DD">
        <w:rPr>
          <w:rFonts w:ascii="Arial" w:hAnsi="Arial" w:cs="Arial"/>
          <w:sz w:val="24"/>
          <w:szCs w:val="24"/>
          <w:lang w:eastAsia="it-IT"/>
        </w:rPr>
        <w:t xml:space="preserve">così </w:t>
      </w:r>
      <w:r w:rsidRPr="00674EC7">
        <w:rPr>
          <w:rFonts w:ascii="Arial" w:hAnsi="Arial" w:cs="Arial"/>
          <w:sz w:val="24"/>
          <w:szCs w:val="24"/>
          <w:lang w:eastAsia="it-IT"/>
        </w:rPr>
        <w:t>scrive</w:t>
      </w:r>
      <w:r w:rsidR="004D32DD">
        <w:rPr>
          <w:rFonts w:ascii="Arial" w:hAnsi="Arial" w:cs="Arial"/>
          <w:sz w:val="24"/>
          <w:szCs w:val="24"/>
          <w:lang w:eastAsia="it-IT"/>
        </w:rPr>
        <w:t xml:space="preserve"> ancora</w:t>
      </w:r>
      <w:r w:rsidRPr="00674EC7">
        <w:rPr>
          <w:rFonts w:ascii="Arial" w:hAnsi="Arial" w:cs="Arial"/>
          <w:sz w:val="24"/>
          <w:szCs w:val="24"/>
          <w:lang w:eastAsia="it-IT"/>
        </w:rPr>
        <w:t xml:space="preserve">: </w:t>
      </w:r>
      <w:r w:rsidRPr="006E24AE">
        <w:rPr>
          <w:rFonts w:ascii="Arial" w:hAnsi="Arial" w:cs="Arial"/>
          <w:i/>
          <w:sz w:val="24"/>
          <w:szCs w:val="24"/>
          <w:lang w:eastAsia="it-IT"/>
        </w:rPr>
        <w:t>"Cominciare a costruire le opere di Dio con il denaro in tasca è una ingenuità... Questo è opera di banchieri, non di apostoli. Bisogna cominciare con la fiducia in Dio".</w:t>
      </w:r>
      <w:r w:rsidRPr="00674EC7">
        <w:rPr>
          <w:rFonts w:ascii="Arial" w:hAnsi="Arial" w:cs="Arial"/>
          <w:sz w:val="24"/>
          <w:szCs w:val="24"/>
          <w:lang w:eastAsia="it-IT"/>
        </w:rPr>
        <w:t xml:space="preserve"> </w:t>
      </w:r>
    </w:p>
    <w:p w:rsidR="006E2B55" w:rsidRPr="00674EC7" w:rsidRDefault="006E2B55" w:rsidP="006E2B55">
      <w:pPr>
        <w:pStyle w:val="Nessunaspaziatura"/>
        <w:ind w:firstLine="284"/>
        <w:jc w:val="both"/>
        <w:rPr>
          <w:rFonts w:ascii="Arial" w:hAnsi="Arial" w:cs="Arial"/>
          <w:sz w:val="24"/>
          <w:szCs w:val="24"/>
          <w:lang w:eastAsia="it-IT"/>
        </w:rPr>
      </w:pPr>
      <w:r w:rsidRPr="00674EC7">
        <w:rPr>
          <w:rFonts w:ascii="Arial" w:hAnsi="Arial" w:cs="Arial"/>
          <w:sz w:val="24"/>
          <w:szCs w:val="24"/>
          <w:lang w:eastAsia="it-IT"/>
        </w:rPr>
        <w:t xml:space="preserve">E, forte di questa fede, </w:t>
      </w:r>
      <w:r w:rsidR="00B164FC">
        <w:rPr>
          <w:rFonts w:ascii="Arial" w:hAnsi="Arial" w:cs="Arial"/>
          <w:sz w:val="24"/>
          <w:szCs w:val="24"/>
          <w:lang w:eastAsia="it-IT"/>
        </w:rPr>
        <w:t xml:space="preserve">dà </w:t>
      </w:r>
      <w:r w:rsidRPr="00674EC7">
        <w:rPr>
          <w:rFonts w:ascii="Arial" w:hAnsi="Arial" w:cs="Arial"/>
          <w:sz w:val="24"/>
          <w:szCs w:val="24"/>
          <w:lang w:eastAsia="it-IT"/>
        </w:rPr>
        <w:t>inizio alla fondazione dell'Opera, nel 19</w:t>
      </w:r>
      <w:r w:rsidR="006E24AE">
        <w:rPr>
          <w:rFonts w:ascii="Arial" w:hAnsi="Arial" w:cs="Arial"/>
          <w:sz w:val="24"/>
          <w:szCs w:val="24"/>
          <w:lang w:eastAsia="it-IT"/>
        </w:rPr>
        <w:t xml:space="preserve">14, con settanta lire di debito, dicendo: </w:t>
      </w:r>
      <w:r w:rsidRPr="006E24AE">
        <w:rPr>
          <w:rFonts w:ascii="Arial" w:hAnsi="Arial" w:cs="Arial"/>
          <w:i/>
          <w:sz w:val="24"/>
          <w:szCs w:val="24"/>
          <w:lang w:eastAsia="it-IT"/>
        </w:rPr>
        <w:t>"Godo nel sapere che siete sempre obbligati a fidarvi solo di Dio. Dio dà sempre abbastanza; nel portafoglio si potrebbe invece sempre trovare meno dell'occorrente, anche foste danarosi. Nessuno quindi al mondo è in condizione più privilegiata di voi".</w:t>
      </w:r>
    </w:p>
    <w:p w:rsidR="006E2B55" w:rsidRPr="00674EC7" w:rsidRDefault="006E2B55" w:rsidP="006E2B55">
      <w:pPr>
        <w:pStyle w:val="Nessunaspaziatura"/>
        <w:ind w:firstLine="284"/>
        <w:jc w:val="both"/>
        <w:rPr>
          <w:rFonts w:ascii="Arial" w:hAnsi="Arial" w:cs="Arial"/>
          <w:sz w:val="24"/>
          <w:szCs w:val="24"/>
          <w:lang w:eastAsia="it-IT"/>
        </w:rPr>
      </w:pPr>
      <w:r w:rsidRPr="00674EC7">
        <w:rPr>
          <w:rFonts w:ascii="Arial" w:hAnsi="Arial" w:cs="Arial"/>
          <w:sz w:val="24"/>
          <w:szCs w:val="24"/>
          <w:lang w:eastAsia="it-IT"/>
        </w:rPr>
        <w:t xml:space="preserve">E in altra circostanza: </w:t>
      </w:r>
      <w:r w:rsidRPr="006E24AE">
        <w:rPr>
          <w:rFonts w:ascii="Arial" w:hAnsi="Arial" w:cs="Arial"/>
          <w:i/>
          <w:sz w:val="24"/>
          <w:szCs w:val="24"/>
          <w:lang w:eastAsia="it-IT"/>
        </w:rPr>
        <w:t>"Le Opere divine sono diverse dalle umane; le prime, quelle divine, hanno il vertice della piramide in giù; le seconde, invece, hanno la base in giù; perché le prime fissano la base in Dio; le seconde, sulla terra».</w:t>
      </w:r>
    </w:p>
    <w:p w:rsidR="006E2B55" w:rsidRPr="00674EC7" w:rsidRDefault="006E2B55" w:rsidP="006E2B55">
      <w:pPr>
        <w:pStyle w:val="Nessunaspaziatura"/>
        <w:ind w:firstLine="284"/>
        <w:jc w:val="both"/>
        <w:rPr>
          <w:rFonts w:ascii="Arial" w:hAnsi="Arial" w:cs="Arial"/>
          <w:sz w:val="24"/>
          <w:szCs w:val="24"/>
          <w:lang w:eastAsia="it-IT"/>
        </w:rPr>
      </w:pPr>
      <w:r w:rsidRPr="00674EC7">
        <w:rPr>
          <w:rFonts w:ascii="Arial" w:hAnsi="Arial" w:cs="Arial"/>
          <w:sz w:val="24"/>
          <w:szCs w:val="24"/>
          <w:lang w:eastAsia="it-IT"/>
        </w:rPr>
        <w:t xml:space="preserve">Don Alberione e i suoi figli hanno portato ogni giorno in cuore il grido di San Paolo: </w:t>
      </w:r>
      <w:r w:rsidRPr="006E24AE">
        <w:rPr>
          <w:rFonts w:ascii="Arial" w:hAnsi="Arial" w:cs="Arial"/>
          <w:i/>
          <w:sz w:val="24"/>
          <w:szCs w:val="24"/>
          <w:lang w:eastAsia="it-IT"/>
        </w:rPr>
        <w:t>«Io so a chi ho creduto e sono certo...! Tutto posso in colui che mi dà forza»</w:t>
      </w:r>
      <w:r w:rsidRPr="00674EC7">
        <w:rPr>
          <w:rFonts w:ascii="Arial" w:hAnsi="Arial" w:cs="Arial"/>
          <w:sz w:val="24"/>
          <w:szCs w:val="24"/>
          <w:lang w:eastAsia="it-IT"/>
        </w:rPr>
        <w:t>.</w:t>
      </w:r>
    </w:p>
    <w:p w:rsidR="006E2B55" w:rsidRPr="00674EC7" w:rsidRDefault="006E2B55" w:rsidP="006E2B55">
      <w:pPr>
        <w:pStyle w:val="Nessunaspaziatura"/>
        <w:ind w:firstLine="284"/>
        <w:jc w:val="both"/>
        <w:rPr>
          <w:rFonts w:ascii="Arial" w:hAnsi="Arial" w:cs="Arial"/>
          <w:sz w:val="24"/>
          <w:szCs w:val="24"/>
          <w:lang w:eastAsia="it-IT"/>
        </w:rPr>
      </w:pPr>
    </w:p>
    <w:p w:rsidR="006E2B55" w:rsidRPr="00674EC7" w:rsidRDefault="006E2B55" w:rsidP="006E2B55">
      <w:pPr>
        <w:pStyle w:val="Nessunaspaziatura"/>
        <w:ind w:firstLine="284"/>
        <w:jc w:val="both"/>
        <w:rPr>
          <w:rFonts w:ascii="Arial" w:hAnsi="Arial" w:cs="Arial"/>
          <w:sz w:val="24"/>
          <w:szCs w:val="24"/>
          <w:u w:val="single"/>
          <w:lang w:eastAsia="it-IT"/>
        </w:rPr>
      </w:pPr>
      <w:r w:rsidRPr="00674EC7">
        <w:rPr>
          <w:rFonts w:ascii="Arial" w:hAnsi="Arial" w:cs="Arial"/>
          <w:bCs/>
          <w:iCs/>
          <w:sz w:val="24"/>
          <w:szCs w:val="24"/>
          <w:u w:val="single"/>
          <w:lang w:eastAsia="it-IT"/>
        </w:rPr>
        <w:t>Secondo segreto: il Tabernacolo.</w:t>
      </w:r>
    </w:p>
    <w:p w:rsidR="006E2B55" w:rsidRPr="007A06A7" w:rsidRDefault="006E2B55" w:rsidP="006E2B55">
      <w:pPr>
        <w:pStyle w:val="Nessunaspaziatura"/>
        <w:ind w:firstLine="284"/>
        <w:jc w:val="both"/>
        <w:rPr>
          <w:rFonts w:ascii="Arial" w:hAnsi="Arial" w:cs="Arial"/>
          <w:i/>
          <w:sz w:val="24"/>
          <w:szCs w:val="24"/>
          <w:lang w:eastAsia="it-IT"/>
        </w:rPr>
      </w:pPr>
      <w:r w:rsidRPr="00674EC7">
        <w:rPr>
          <w:rFonts w:ascii="Arial" w:hAnsi="Arial" w:cs="Arial"/>
          <w:sz w:val="24"/>
          <w:szCs w:val="24"/>
          <w:lang w:eastAsia="it-IT"/>
        </w:rPr>
        <w:t>Don Alberione stesso lo rivela ai suoi figli e figlie:</w:t>
      </w:r>
      <w:r w:rsidR="007A06A7">
        <w:rPr>
          <w:rFonts w:ascii="Arial" w:hAnsi="Arial" w:cs="Arial"/>
          <w:sz w:val="24"/>
          <w:szCs w:val="24"/>
          <w:lang w:eastAsia="it-IT"/>
        </w:rPr>
        <w:t xml:space="preserve"> </w:t>
      </w:r>
      <w:r w:rsidRPr="007A06A7">
        <w:rPr>
          <w:rFonts w:ascii="Arial" w:hAnsi="Arial" w:cs="Arial"/>
          <w:i/>
          <w:sz w:val="24"/>
          <w:szCs w:val="24"/>
          <w:lang w:eastAsia="it-IT"/>
        </w:rPr>
        <w:t>«Siete nati dall'Ostia e finché l'Istituto si manterrà nello spirito della primitiva aspirazione, conserverà il suo vigore, continuerà a compiere la sua missione: luce dal Tabernacolo, forza dal Calice, grazie e guida dall'Ostia».</w:t>
      </w:r>
    </w:p>
    <w:p w:rsidR="006E2B55" w:rsidRPr="00674EC7" w:rsidRDefault="006E2B55" w:rsidP="006E2B55">
      <w:pPr>
        <w:pStyle w:val="Nessunaspaziatura"/>
        <w:ind w:firstLine="284"/>
        <w:jc w:val="both"/>
        <w:rPr>
          <w:rFonts w:ascii="Arial" w:hAnsi="Arial" w:cs="Arial"/>
          <w:sz w:val="24"/>
          <w:szCs w:val="24"/>
          <w:lang w:eastAsia="it-IT"/>
        </w:rPr>
      </w:pPr>
      <w:r w:rsidRPr="00674EC7">
        <w:rPr>
          <w:rFonts w:ascii="Arial" w:hAnsi="Arial" w:cs="Arial"/>
          <w:sz w:val="24"/>
          <w:szCs w:val="24"/>
          <w:lang w:eastAsia="it-IT"/>
        </w:rPr>
        <w:t>Non a caso la prima luce che brillò nell'animo del sedicenne Alberione per l'Opera che Dio lo chiamava a compiere, fu durante quattro ore di adorazione nel freddo duomo di Alba, nella notte tra i due secoli.</w:t>
      </w:r>
    </w:p>
    <w:p w:rsidR="006E2B55" w:rsidRPr="00674EC7" w:rsidRDefault="006E2B55" w:rsidP="006E2B55">
      <w:pPr>
        <w:pStyle w:val="Nessunaspaziatura"/>
        <w:ind w:firstLine="284"/>
        <w:jc w:val="both"/>
        <w:rPr>
          <w:rFonts w:ascii="Arial" w:hAnsi="Arial" w:cs="Arial"/>
          <w:sz w:val="24"/>
          <w:szCs w:val="24"/>
          <w:lang w:eastAsia="it-IT"/>
        </w:rPr>
      </w:pPr>
      <w:r w:rsidRPr="00674EC7">
        <w:rPr>
          <w:rFonts w:ascii="Arial" w:hAnsi="Arial" w:cs="Arial"/>
          <w:sz w:val="24"/>
          <w:szCs w:val="24"/>
          <w:lang w:eastAsia="it-IT"/>
        </w:rPr>
        <w:t>Con un'ora di adorazione nacque la Famiglia Paolina nel lontano 20 agosto 1914. Don Alberione aveva 30 anni, l'età di Gesù all'inizio della sua vita pubblica. Come il Divin Maestro, anch'egli cominciava con due discepoli: Tito Armani e Giovanni Costa.</w:t>
      </w:r>
    </w:p>
    <w:p w:rsidR="006E2B55" w:rsidRPr="00674EC7" w:rsidRDefault="006E2B55" w:rsidP="006E2B55">
      <w:pPr>
        <w:pStyle w:val="Nessunaspaziatura"/>
        <w:ind w:firstLine="284"/>
        <w:jc w:val="both"/>
        <w:rPr>
          <w:rFonts w:ascii="Arial" w:hAnsi="Arial" w:cs="Arial"/>
          <w:sz w:val="24"/>
          <w:szCs w:val="24"/>
          <w:lang w:eastAsia="it-IT"/>
        </w:rPr>
      </w:pPr>
      <w:r w:rsidRPr="00674EC7">
        <w:rPr>
          <w:rFonts w:ascii="Arial" w:hAnsi="Arial" w:cs="Arial"/>
          <w:sz w:val="24"/>
          <w:szCs w:val="24"/>
          <w:lang w:eastAsia="it-IT"/>
        </w:rPr>
        <w:t>Un'ora di adorazione tenne a battesimo nel 1918 il primo numero del "Cooperatore Paolino", e con un'ora di adorazione inizierà l'apostolato del cinema. "Siete nati dall'Ostia santa". La vita eucaristica è legge di vita paolina.</w:t>
      </w:r>
    </w:p>
    <w:p w:rsidR="006E2B55" w:rsidRPr="00674EC7" w:rsidRDefault="006E2B55" w:rsidP="006E2B55">
      <w:pPr>
        <w:pStyle w:val="Nessunaspaziatura"/>
        <w:ind w:firstLine="284"/>
        <w:jc w:val="both"/>
        <w:rPr>
          <w:rFonts w:ascii="Arial" w:hAnsi="Arial" w:cs="Arial"/>
          <w:sz w:val="24"/>
          <w:szCs w:val="24"/>
          <w:lang w:eastAsia="it-IT"/>
        </w:rPr>
      </w:pPr>
      <w:r w:rsidRPr="00674EC7">
        <w:rPr>
          <w:rFonts w:ascii="Arial" w:hAnsi="Arial" w:cs="Arial"/>
          <w:sz w:val="24"/>
          <w:szCs w:val="24"/>
          <w:lang w:eastAsia="it-IT"/>
        </w:rPr>
        <w:t>Tutta la Famiglia Paolina ha un'anima eucaristica, poggia ed è radicata, ha vita dal Maestro divino presente nel mistero eucaristico.</w:t>
      </w:r>
    </w:p>
    <w:p w:rsidR="006E2B55" w:rsidRPr="00674EC7" w:rsidRDefault="006E2B55" w:rsidP="006E2B55">
      <w:pPr>
        <w:pStyle w:val="Nessunaspaziatura"/>
        <w:ind w:firstLine="284"/>
        <w:jc w:val="both"/>
        <w:rPr>
          <w:rFonts w:ascii="Arial" w:hAnsi="Arial" w:cs="Arial"/>
          <w:sz w:val="24"/>
          <w:szCs w:val="24"/>
          <w:lang w:eastAsia="it-IT"/>
        </w:rPr>
      </w:pPr>
      <w:r w:rsidRPr="00674EC7">
        <w:rPr>
          <w:rFonts w:ascii="Arial" w:hAnsi="Arial" w:cs="Arial"/>
          <w:sz w:val="24"/>
          <w:szCs w:val="24"/>
          <w:lang w:eastAsia="it-IT"/>
        </w:rPr>
        <w:t>L'opera delle sante Messe quotidiane, insieme alle adorazioni ininterrotte davanti ai Tabernacoli sempre aperti, sono la linfa che alimenta la vita dell'Istituto.</w:t>
      </w:r>
    </w:p>
    <w:p w:rsidR="006E2B55" w:rsidRPr="00674EC7" w:rsidRDefault="006E2B55" w:rsidP="006E2B55">
      <w:pPr>
        <w:pStyle w:val="Nessunaspaziatura"/>
        <w:ind w:firstLine="284"/>
        <w:jc w:val="both"/>
        <w:rPr>
          <w:rFonts w:ascii="Arial" w:hAnsi="Arial" w:cs="Arial"/>
          <w:sz w:val="24"/>
          <w:szCs w:val="24"/>
          <w:lang w:eastAsia="it-IT"/>
        </w:rPr>
      </w:pPr>
      <w:r w:rsidRPr="00674EC7">
        <w:rPr>
          <w:rFonts w:ascii="Arial" w:hAnsi="Arial" w:cs="Arial"/>
          <w:sz w:val="24"/>
          <w:szCs w:val="24"/>
          <w:lang w:eastAsia="it-IT"/>
        </w:rPr>
        <w:t>Confortante certezza!</w:t>
      </w:r>
    </w:p>
    <w:p w:rsidR="006E2B55" w:rsidRPr="007A06A7" w:rsidRDefault="006E2B55" w:rsidP="006E2B55">
      <w:pPr>
        <w:pStyle w:val="Nessunaspaziatura"/>
        <w:ind w:firstLine="284"/>
        <w:jc w:val="both"/>
        <w:rPr>
          <w:rFonts w:ascii="Arial" w:hAnsi="Arial" w:cs="Arial"/>
          <w:i/>
          <w:sz w:val="24"/>
          <w:szCs w:val="24"/>
          <w:lang w:eastAsia="it-IT"/>
        </w:rPr>
      </w:pPr>
      <w:r w:rsidRPr="007A06A7">
        <w:rPr>
          <w:rFonts w:ascii="Arial" w:hAnsi="Arial" w:cs="Arial"/>
          <w:i/>
          <w:sz w:val="24"/>
          <w:szCs w:val="24"/>
          <w:lang w:eastAsia="it-IT"/>
        </w:rPr>
        <w:t>"Noi, dei Santi</w:t>
      </w:r>
      <w:r w:rsidRPr="00674EC7">
        <w:rPr>
          <w:rFonts w:ascii="Arial" w:hAnsi="Arial" w:cs="Arial"/>
          <w:sz w:val="24"/>
          <w:szCs w:val="24"/>
          <w:lang w:eastAsia="it-IT"/>
        </w:rPr>
        <w:t xml:space="preserve"> - scriveva il Beato Timoteo Giaccardo -</w:t>
      </w:r>
      <w:r w:rsidR="007A06A7">
        <w:rPr>
          <w:rFonts w:ascii="Arial" w:hAnsi="Arial" w:cs="Arial"/>
          <w:sz w:val="24"/>
          <w:szCs w:val="24"/>
          <w:lang w:eastAsia="it-IT"/>
        </w:rPr>
        <w:t xml:space="preserve"> </w:t>
      </w:r>
      <w:r w:rsidRPr="007A06A7">
        <w:rPr>
          <w:rFonts w:ascii="Arial" w:hAnsi="Arial" w:cs="Arial"/>
          <w:i/>
          <w:sz w:val="24"/>
          <w:szCs w:val="24"/>
          <w:lang w:eastAsia="it-IT"/>
        </w:rPr>
        <w:t>siamo talora critici o storici o letterati come si fa di un monumento antico: eppure essi vivono in Gesù Cristo, non solo nella sua gloria, ma anche nelle sue preghiere e nella sua azione vivificante nella Chiesa, di modo che la missione da essi iniziata imperfettamente nella vita, si completa e perfeziona nella morte".</w:t>
      </w:r>
    </w:p>
    <w:p w:rsidR="006E2B55" w:rsidRPr="007A06A7" w:rsidRDefault="006E2B55" w:rsidP="006E2B55">
      <w:pPr>
        <w:pStyle w:val="Nessunaspaziatura"/>
        <w:ind w:firstLine="284"/>
        <w:jc w:val="both"/>
        <w:rPr>
          <w:rFonts w:ascii="Arial" w:hAnsi="Arial" w:cs="Arial"/>
          <w:i/>
          <w:sz w:val="24"/>
          <w:szCs w:val="24"/>
          <w:lang w:eastAsia="it-IT"/>
        </w:rPr>
      </w:pPr>
      <w:r w:rsidRPr="00674EC7">
        <w:rPr>
          <w:rFonts w:ascii="Arial" w:hAnsi="Arial" w:cs="Arial"/>
          <w:sz w:val="24"/>
          <w:szCs w:val="24"/>
          <w:lang w:eastAsia="it-IT"/>
        </w:rPr>
        <w:lastRenderedPageBreak/>
        <w:t xml:space="preserve">Questa certezza ci allieta e ci conforta perché il testamento spirituale di don Alberione diventa la nostra carta di credito presso Dio per la </w:t>
      </w:r>
      <w:r w:rsidR="007A06A7">
        <w:rPr>
          <w:rFonts w:ascii="Arial" w:hAnsi="Arial" w:cs="Arial"/>
          <w:sz w:val="24"/>
          <w:szCs w:val="24"/>
          <w:lang w:eastAsia="it-IT"/>
        </w:rPr>
        <w:t xml:space="preserve">vocazione e </w:t>
      </w:r>
      <w:r w:rsidRPr="00674EC7">
        <w:rPr>
          <w:rFonts w:ascii="Arial" w:hAnsi="Arial" w:cs="Arial"/>
          <w:sz w:val="24"/>
          <w:szCs w:val="24"/>
          <w:lang w:eastAsia="it-IT"/>
        </w:rPr>
        <w:t>missione a cui siamo stati chiamati:</w:t>
      </w:r>
      <w:r w:rsidR="007A06A7">
        <w:rPr>
          <w:rFonts w:ascii="Arial" w:hAnsi="Arial" w:cs="Arial"/>
          <w:sz w:val="24"/>
          <w:szCs w:val="24"/>
          <w:lang w:eastAsia="it-IT"/>
        </w:rPr>
        <w:t xml:space="preserve"> </w:t>
      </w:r>
      <w:r w:rsidRPr="007A06A7">
        <w:rPr>
          <w:rFonts w:ascii="Arial" w:hAnsi="Arial" w:cs="Arial"/>
          <w:i/>
          <w:sz w:val="24"/>
          <w:szCs w:val="24"/>
          <w:lang w:eastAsia="it-IT"/>
        </w:rPr>
        <w:t>"Voglio essere un buon Paolino, almeno in cielo: lassù sarò fratello dei fratelli. Chiedo fin d' ora di soccorrere di là quanti useranno i mezzi più celeri e fecondi di bene".</w:t>
      </w:r>
    </w:p>
    <w:p w:rsidR="00674EC7" w:rsidRPr="00674EC7" w:rsidRDefault="00674EC7" w:rsidP="006E2B55">
      <w:pPr>
        <w:pStyle w:val="Nessunaspaziatura"/>
        <w:ind w:firstLine="284"/>
        <w:jc w:val="both"/>
        <w:rPr>
          <w:rFonts w:ascii="Arial" w:hAnsi="Arial" w:cs="Arial"/>
          <w:sz w:val="24"/>
          <w:szCs w:val="24"/>
          <w:lang w:eastAsia="it-IT"/>
        </w:rPr>
      </w:pPr>
    </w:p>
    <w:p w:rsidR="00CD32E0" w:rsidRPr="00674EC7" w:rsidRDefault="00635C97" w:rsidP="006E2B55">
      <w:pPr>
        <w:pStyle w:val="Nessunaspaziatura"/>
        <w:ind w:firstLine="284"/>
        <w:jc w:val="both"/>
        <w:rPr>
          <w:rFonts w:ascii="Arial" w:hAnsi="Arial" w:cs="Arial"/>
          <w:sz w:val="24"/>
          <w:szCs w:val="24"/>
          <w:u w:val="single"/>
          <w:lang w:eastAsia="it-IT"/>
        </w:rPr>
      </w:pPr>
      <w:r>
        <w:rPr>
          <w:rFonts w:ascii="Arial" w:hAnsi="Arial" w:cs="Arial"/>
          <w:sz w:val="24"/>
          <w:szCs w:val="24"/>
          <w:u w:val="single"/>
          <w:lang w:eastAsia="it-IT"/>
        </w:rPr>
        <w:t xml:space="preserve">Il segreto </w:t>
      </w:r>
      <w:r w:rsidR="00411C2E">
        <w:rPr>
          <w:rFonts w:ascii="Arial" w:hAnsi="Arial" w:cs="Arial"/>
          <w:sz w:val="24"/>
          <w:szCs w:val="24"/>
          <w:u w:val="single"/>
          <w:lang w:eastAsia="it-IT"/>
        </w:rPr>
        <w:t>riferito</w:t>
      </w:r>
      <w:r w:rsidR="00CD32E0" w:rsidRPr="00674EC7">
        <w:rPr>
          <w:rFonts w:ascii="Arial" w:hAnsi="Arial" w:cs="Arial"/>
          <w:sz w:val="24"/>
          <w:szCs w:val="24"/>
          <w:u w:val="single"/>
          <w:lang w:eastAsia="it-IT"/>
        </w:rPr>
        <w:t xml:space="preserve"> </w:t>
      </w:r>
      <w:r w:rsidR="00A47270">
        <w:rPr>
          <w:rFonts w:ascii="Arial" w:hAnsi="Arial" w:cs="Arial"/>
          <w:sz w:val="24"/>
          <w:szCs w:val="24"/>
          <w:u w:val="single"/>
          <w:lang w:eastAsia="it-IT"/>
        </w:rPr>
        <w:t xml:space="preserve">ed applicato </w:t>
      </w:r>
      <w:r w:rsidR="00987E53">
        <w:rPr>
          <w:rFonts w:ascii="Arial" w:hAnsi="Arial" w:cs="Arial"/>
          <w:sz w:val="24"/>
          <w:szCs w:val="24"/>
          <w:u w:val="single"/>
          <w:lang w:eastAsia="it-IT"/>
        </w:rPr>
        <w:t>a</w:t>
      </w:r>
      <w:r w:rsidR="00A47270">
        <w:rPr>
          <w:rFonts w:ascii="Arial" w:hAnsi="Arial" w:cs="Arial"/>
          <w:sz w:val="24"/>
          <w:szCs w:val="24"/>
          <w:u w:val="single"/>
          <w:lang w:eastAsia="it-IT"/>
        </w:rPr>
        <w:t xml:space="preserve">l </w:t>
      </w:r>
      <w:r w:rsidR="00CD32E0" w:rsidRPr="00674EC7">
        <w:rPr>
          <w:rFonts w:ascii="Arial" w:hAnsi="Arial" w:cs="Arial"/>
          <w:sz w:val="24"/>
          <w:szCs w:val="24"/>
          <w:u w:val="single"/>
          <w:lang w:eastAsia="it-IT"/>
        </w:rPr>
        <w:t>nostro Santuario</w:t>
      </w:r>
    </w:p>
    <w:p w:rsidR="008C61B1" w:rsidRDefault="00007B8E" w:rsidP="006E2B55">
      <w:pPr>
        <w:pStyle w:val="Nessunaspaziatura"/>
        <w:ind w:firstLine="284"/>
        <w:jc w:val="both"/>
        <w:rPr>
          <w:rFonts w:ascii="Arial" w:hAnsi="Arial" w:cs="Arial"/>
          <w:sz w:val="24"/>
          <w:szCs w:val="24"/>
          <w:lang w:eastAsia="it-IT"/>
        </w:rPr>
      </w:pPr>
      <w:r w:rsidRPr="00674EC7">
        <w:rPr>
          <w:rFonts w:ascii="Arial" w:hAnsi="Arial" w:cs="Arial"/>
          <w:sz w:val="24"/>
          <w:szCs w:val="24"/>
          <w:lang w:eastAsia="it-IT"/>
        </w:rPr>
        <w:t xml:space="preserve">Il segreto </w:t>
      </w:r>
      <w:r w:rsidR="00087E0A">
        <w:rPr>
          <w:rFonts w:ascii="Arial" w:hAnsi="Arial" w:cs="Arial"/>
          <w:sz w:val="24"/>
          <w:szCs w:val="24"/>
          <w:lang w:eastAsia="it-IT"/>
        </w:rPr>
        <w:t>di riuscita</w:t>
      </w:r>
      <w:r w:rsidR="004B0455">
        <w:rPr>
          <w:rFonts w:ascii="Arial" w:hAnsi="Arial" w:cs="Arial"/>
          <w:sz w:val="24"/>
          <w:szCs w:val="24"/>
          <w:lang w:eastAsia="it-IT"/>
        </w:rPr>
        <w:t>, per altri aspetti,</w:t>
      </w:r>
      <w:r w:rsidR="00087E0A">
        <w:rPr>
          <w:rFonts w:ascii="Arial" w:hAnsi="Arial" w:cs="Arial"/>
          <w:sz w:val="24"/>
          <w:szCs w:val="24"/>
          <w:lang w:eastAsia="it-IT"/>
        </w:rPr>
        <w:t xml:space="preserve"> </w:t>
      </w:r>
      <w:r w:rsidRPr="00674EC7">
        <w:rPr>
          <w:rFonts w:ascii="Arial" w:hAnsi="Arial" w:cs="Arial"/>
          <w:sz w:val="24"/>
          <w:szCs w:val="24"/>
          <w:lang w:eastAsia="it-IT"/>
        </w:rPr>
        <w:t xml:space="preserve">è valido anche </w:t>
      </w:r>
      <w:r w:rsidR="00EE6C8B">
        <w:rPr>
          <w:rFonts w:ascii="Arial" w:hAnsi="Arial" w:cs="Arial"/>
          <w:sz w:val="24"/>
          <w:szCs w:val="24"/>
          <w:lang w:eastAsia="it-IT"/>
        </w:rPr>
        <w:t>per i</w:t>
      </w:r>
      <w:r w:rsidR="004B0455">
        <w:rPr>
          <w:rFonts w:ascii="Arial" w:hAnsi="Arial" w:cs="Arial"/>
          <w:sz w:val="24"/>
          <w:szCs w:val="24"/>
          <w:lang w:eastAsia="it-IT"/>
        </w:rPr>
        <w:t>l</w:t>
      </w:r>
      <w:r w:rsidRPr="00674EC7">
        <w:rPr>
          <w:rFonts w:ascii="Arial" w:hAnsi="Arial" w:cs="Arial"/>
          <w:sz w:val="24"/>
          <w:szCs w:val="24"/>
          <w:lang w:eastAsia="it-IT"/>
        </w:rPr>
        <w:t xml:space="preserve"> nostro Santuario</w:t>
      </w:r>
      <w:r w:rsidR="00B80C12">
        <w:rPr>
          <w:rFonts w:ascii="Arial" w:hAnsi="Arial" w:cs="Arial"/>
          <w:sz w:val="24"/>
          <w:szCs w:val="24"/>
          <w:lang w:eastAsia="it-IT"/>
        </w:rPr>
        <w:t xml:space="preserve">, </w:t>
      </w:r>
      <w:r w:rsidR="00AC49A0">
        <w:rPr>
          <w:rFonts w:ascii="Arial" w:hAnsi="Arial" w:cs="Arial"/>
          <w:sz w:val="24"/>
          <w:szCs w:val="24"/>
          <w:lang w:eastAsia="it-IT"/>
        </w:rPr>
        <w:t xml:space="preserve">cosa che abbiamo esperimentato in questi </w:t>
      </w:r>
      <w:r w:rsidR="0024038F">
        <w:rPr>
          <w:rFonts w:ascii="Arial" w:hAnsi="Arial" w:cs="Arial"/>
          <w:sz w:val="24"/>
          <w:szCs w:val="24"/>
          <w:lang w:eastAsia="it-IT"/>
        </w:rPr>
        <w:t>trent’anni</w:t>
      </w:r>
      <w:r w:rsidR="00AC49A0">
        <w:rPr>
          <w:rFonts w:ascii="Arial" w:hAnsi="Arial" w:cs="Arial"/>
          <w:sz w:val="24"/>
          <w:szCs w:val="24"/>
          <w:lang w:eastAsia="it-IT"/>
        </w:rPr>
        <w:t xml:space="preserve"> </w:t>
      </w:r>
      <w:r w:rsidR="00F42BEB">
        <w:rPr>
          <w:rFonts w:ascii="Arial" w:hAnsi="Arial" w:cs="Arial"/>
          <w:sz w:val="24"/>
          <w:szCs w:val="24"/>
          <w:lang w:eastAsia="it-IT"/>
        </w:rPr>
        <w:t>da</w:t>
      </w:r>
      <w:r w:rsidR="0024038F">
        <w:rPr>
          <w:rFonts w:ascii="Arial" w:hAnsi="Arial" w:cs="Arial"/>
          <w:sz w:val="24"/>
          <w:szCs w:val="24"/>
          <w:lang w:eastAsia="it-IT"/>
        </w:rPr>
        <w:t xml:space="preserve"> che è stata apert</w:t>
      </w:r>
      <w:r w:rsidR="00B80C12">
        <w:rPr>
          <w:rFonts w:ascii="Arial" w:hAnsi="Arial" w:cs="Arial"/>
          <w:sz w:val="24"/>
          <w:szCs w:val="24"/>
          <w:lang w:eastAsia="it-IT"/>
        </w:rPr>
        <w:t>a</w:t>
      </w:r>
      <w:r w:rsidR="00512665">
        <w:rPr>
          <w:rFonts w:ascii="Arial" w:hAnsi="Arial" w:cs="Arial"/>
          <w:sz w:val="24"/>
          <w:szCs w:val="24"/>
          <w:lang w:eastAsia="it-IT"/>
        </w:rPr>
        <w:t xml:space="preserve"> al culto</w:t>
      </w:r>
      <w:r w:rsidR="00FE6033">
        <w:rPr>
          <w:rFonts w:ascii="Arial" w:hAnsi="Arial" w:cs="Arial"/>
          <w:sz w:val="24"/>
          <w:szCs w:val="24"/>
          <w:lang w:eastAsia="it-IT"/>
        </w:rPr>
        <w:t xml:space="preserve"> </w:t>
      </w:r>
      <w:r w:rsidR="0024038F">
        <w:rPr>
          <w:rFonts w:ascii="Arial" w:hAnsi="Arial" w:cs="Arial"/>
          <w:sz w:val="24"/>
          <w:szCs w:val="24"/>
          <w:lang w:eastAsia="it-IT"/>
        </w:rPr>
        <w:t xml:space="preserve">la </w:t>
      </w:r>
      <w:r w:rsidR="00FE6033">
        <w:rPr>
          <w:rFonts w:ascii="Arial" w:hAnsi="Arial" w:cs="Arial"/>
          <w:sz w:val="24"/>
          <w:szCs w:val="24"/>
          <w:lang w:eastAsia="it-IT"/>
        </w:rPr>
        <w:t>chiesa</w:t>
      </w:r>
      <w:r w:rsidR="00AC49A0">
        <w:rPr>
          <w:rFonts w:ascii="Arial" w:hAnsi="Arial" w:cs="Arial"/>
          <w:sz w:val="24"/>
          <w:szCs w:val="24"/>
          <w:lang w:eastAsia="it-IT"/>
        </w:rPr>
        <w:t xml:space="preserve">, </w:t>
      </w:r>
      <w:r w:rsidR="0024038F">
        <w:rPr>
          <w:rFonts w:ascii="Arial" w:hAnsi="Arial" w:cs="Arial"/>
          <w:sz w:val="24"/>
          <w:szCs w:val="24"/>
          <w:lang w:eastAsia="it-IT"/>
        </w:rPr>
        <w:t xml:space="preserve">evento </w:t>
      </w:r>
      <w:r w:rsidR="00AC49A0">
        <w:rPr>
          <w:rFonts w:ascii="Arial" w:hAnsi="Arial" w:cs="Arial"/>
          <w:sz w:val="24"/>
          <w:szCs w:val="24"/>
          <w:lang w:eastAsia="it-IT"/>
        </w:rPr>
        <w:t>avvenut</w:t>
      </w:r>
      <w:r w:rsidR="0024038F">
        <w:rPr>
          <w:rFonts w:ascii="Arial" w:hAnsi="Arial" w:cs="Arial"/>
          <w:sz w:val="24"/>
          <w:szCs w:val="24"/>
          <w:lang w:eastAsia="it-IT"/>
        </w:rPr>
        <w:t>o</w:t>
      </w:r>
      <w:r w:rsidR="00AC49A0">
        <w:rPr>
          <w:rFonts w:ascii="Arial" w:hAnsi="Arial" w:cs="Arial"/>
          <w:sz w:val="24"/>
          <w:szCs w:val="24"/>
          <w:lang w:eastAsia="it-IT"/>
        </w:rPr>
        <w:t xml:space="preserve"> l’11 giugno 1989</w:t>
      </w:r>
      <w:r w:rsidR="00F42BEB">
        <w:rPr>
          <w:rFonts w:ascii="Arial" w:hAnsi="Arial" w:cs="Arial"/>
          <w:sz w:val="24"/>
          <w:szCs w:val="24"/>
          <w:lang w:eastAsia="it-IT"/>
        </w:rPr>
        <w:t xml:space="preserve">. </w:t>
      </w:r>
    </w:p>
    <w:p w:rsidR="005C0B84" w:rsidRDefault="00801955" w:rsidP="006E2B55">
      <w:pPr>
        <w:pStyle w:val="Nessunaspaziatura"/>
        <w:ind w:firstLine="284"/>
        <w:jc w:val="both"/>
        <w:rPr>
          <w:rFonts w:ascii="Arial" w:hAnsi="Arial" w:cs="Arial"/>
          <w:sz w:val="24"/>
          <w:szCs w:val="24"/>
          <w:lang w:eastAsia="it-IT"/>
        </w:rPr>
      </w:pPr>
      <w:r>
        <w:rPr>
          <w:rFonts w:ascii="Arial" w:hAnsi="Arial" w:cs="Arial"/>
          <w:sz w:val="24"/>
          <w:szCs w:val="24"/>
          <w:lang w:eastAsia="it-IT"/>
        </w:rPr>
        <w:t>In</w:t>
      </w:r>
      <w:r w:rsidR="008736A4">
        <w:rPr>
          <w:rFonts w:ascii="Arial" w:hAnsi="Arial" w:cs="Arial"/>
          <w:sz w:val="24"/>
          <w:szCs w:val="24"/>
          <w:lang w:eastAsia="it-IT"/>
        </w:rPr>
        <w:t xml:space="preserve"> </w:t>
      </w:r>
      <w:r w:rsidR="0041300D">
        <w:rPr>
          <w:rFonts w:ascii="Arial" w:hAnsi="Arial" w:cs="Arial"/>
          <w:sz w:val="24"/>
          <w:szCs w:val="24"/>
          <w:lang w:eastAsia="it-IT"/>
        </w:rPr>
        <w:t xml:space="preserve">esso </w:t>
      </w:r>
      <w:r w:rsidR="00B62E6A">
        <w:rPr>
          <w:rFonts w:ascii="Arial" w:hAnsi="Arial" w:cs="Arial"/>
          <w:sz w:val="24"/>
          <w:szCs w:val="24"/>
          <w:lang w:eastAsia="it-IT"/>
        </w:rPr>
        <w:t xml:space="preserve">è valido </w:t>
      </w:r>
      <w:r w:rsidR="00AF284C">
        <w:rPr>
          <w:rFonts w:ascii="Arial" w:hAnsi="Arial" w:cs="Arial"/>
          <w:sz w:val="24"/>
          <w:szCs w:val="24"/>
          <w:lang w:eastAsia="it-IT"/>
        </w:rPr>
        <w:t xml:space="preserve">per due motivi. </w:t>
      </w:r>
    </w:p>
    <w:p w:rsidR="00E577E9" w:rsidRDefault="00AF284C" w:rsidP="006E2B55">
      <w:pPr>
        <w:pStyle w:val="Nessunaspaziatura"/>
        <w:ind w:firstLine="284"/>
        <w:jc w:val="both"/>
        <w:rPr>
          <w:rFonts w:ascii="Arial" w:hAnsi="Arial" w:cs="Arial"/>
          <w:sz w:val="24"/>
          <w:szCs w:val="24"/>
          <w:lang w:eastAsia="it-IT"/>
        </w:rPr>
      </w:pPr>
      <w:r>
        <w:rPr>
          <w:rFonts w:ascii="Arial" w:hAnsi="Arial" w:cs="Arial"/>
          <w:sz w:val="24"/>
          <w:szCs w:val="24"/>
          <w:lang w:eastAsia="it-IT"/>
        </w:rPr>
        <w:t>Il primo,</w:t>
      </w:r>
      <w:r w:rsidR="00007B8E" w:rsidRPr="00674EC7">
        <w:rPr>
          <w:rFonts w:ascii="Arial" w:hAnsi="Arial" w:cs="Arial"/>
          <w:sz w:val="24"/>
          <w:szCs w:val="24"/>
          <w:lang w:eastAsia="it-IT"/>
        </w:rPr>
        <w:t xml:space="preserve"> perché è opera paolina</w:t>
      </w:r>
      <w:r w:rsidR="00F102B4">
        <w:rPr>
          <w:rFonts w:ascii="Arial" w:hAnsi="Arial" w:cs="Arial"/>
          <w:sz w:val="24"/>
          <w:szCs w:val="24"/>
          <w:lang w:eastAsia="it-IT"/>
        </w:rPr>
        <w:t xml:space="preserve"> e pertanto gode di quanto è avvenuto </w:t>
      </w:r>
      <w:r w:rsidR="00C14D96">
        <w:rPr>
          <w:rFonts w:ascii="Arial" w:hAnsi="Arial" w:cs="Arial"/>
          <w:sz w:val="24"/>
          <w:szCs w:val="24"/>
          <w:lang w:eastAsia="it-IT"/>
        </w:rPr>
        <w:t xml:space="preserve">nell’intesa </w:t>
      </w:r>
      <w:r w:rsidR="00F102B4">
        <w:rPr>
          <w:rFonts w:ascii="Arial" w:hAnsi="Arial" w:cs="Arial"/>
          <w:sz w:val="24"/>
          <w:szCs w:val="24"/>
          <w:lang w:eastAsia="it-IT"/>
        </w:rPr>
        <w:t>tra il Signore e don Alberione</w:t>
      </w:r>
      <w:r w:rsidR="00842429">
        <w:rPr>
          <w:rFonts w:ascii="Arial" w:hAnsi="Arial" w:cs="Arial"/>
          <w:sz w:val="24"/>
          <w:szCs w:val="24"/>
          <w:lang w:eastAsia="it-IT"/>
        </w:rPr>
        <w:t xml:space="preserve"> </w:t>
      </w:r>
      <w:r w:rsidR="00415457">
        <w:rPr>
          <w:rFonts w:ascii="Arial" w:hAnsi="Arial" w:cs="Arial"/>
          <w:sz w:val="24"/>
          <w:szCs w:val="24"/>
          <w:lang w:eastAsia="it-IT"/>
        </w:rPr>
        <w:t>il quale</w:t>
      </w:r>
      <w:r w:rsidR="0041300D">
        <w:rPr>
          <w:rFonts w:ascii="Arial" w:hAnsi="Arial" w:cs="Arial"/>
          <w:sz w:val="24"/>
          <w:szCs w:val="24"/>
          <w:lang w:eastAsia="it-IT"/>
        </w:rPr>
        <w:t xml:space="preserve">, da sottolineare, </w:t>
      </w:r>
      <w:r w:rsidR="00842429">
        <w:rPr>
          <w:rFonts w:ascii="Arial" w:hAnsi="Arial" w:cs="Arial"/>
          <w:sz w:val="24"/>
          <w:szCs w:val="24"/>
          <w:lang w:eastAsia="it-IT"/>
        </w:rPr>
        <w:t xml:space="preserve">ha </w:t>
      </w:r>
      <w:r w:rsidR="00415457">
        <w:rPr>
          <w:rFonts w:ascii="Arial" w:hAnsi="Arial" w:cs="Arial"/>
          <w:sz w:val="24"/>
          <w:szCs w:val="24"/>
          <w:lang w:eastAsia="it-IT"/>
        </w:rPr>
        <w:t xml:space="preserve">avuto </w:t>
      </w:r>
      <w:r w:rsidR="00066350">
        <w:rPr>
          <w:rFonts w:ascii="Arial" w:hAnsi="Arial" w:cs="Arial"/>
          <w:sz w:val="24"/>
          <w:szCs w:val="24"/>
          <w:lang w:eastAsia="it-IT"/>
        </w:rPr>
        <w:t xml:space="preserve">pure </w:t>
      </w:r>
      <w:r w:rsidR="00842429">
        <w:rPr>
          <w:rFonts w:ascii="Arial" w:hAnsi="Arial" w:cs="Arial"/>
          <w:sz w:val="24"/>
          <w:szCs w:val="24"/>
          <w:lang w:eastAsia="it-IT"/>
        </w:rPr>
        <w:t>una particolarissima relazione con san Giuseppe.</w:t>
      </w:r>
    </w:p>
    <w:p w:rsidR="00E577E9" w:rsidRPr="00066350" w:rsidRDefault="006A5ECE" w:rsidP="0020670D">
      <w:pPr>
        <w:pStyle w:val="Nessunaspaziatura"/>
        <w:ind w:firstLine="284"/>
        <w:jc w:val="both"/>
        <w:rPr>
          <w:rFonts w:ascii="Arial" w:hAnsi="Arial" w:cs="Arial"/>
          <w:i/>
          <w:sz w:val="24"/>
          <w:szCs w:val="24"/>
        </w:rPr>
      </w:pPr>
      <w:r>
        <w:rPr>
          <w:rFonts w:ascii="Arial" w:hAnsi="Arial" w:cs="Arial"/>
          <w:sz w:val="24"/>
          <w:szCs w:val="24"/>
        </w:rPr>
        <w:t xml:space="preserve">Ci parla di questa relazione </w:t>
      </w:r>
      <w:r w:rsidR="00E577E9" w:rsidRPr="0020670D">
        <w:rPr>
          <w:rFonts w:ascii="Arial" w:hAnsi="Arial" w:cs="Arial"/>
          <w:sz w:val="24"/>
          <w:szCs w:val="24"/>
        </w:rPr>
        <w:t>la rivista “Madre di Dio” del maggio 1996,</w:t>
      </w:r>
      <w:r>
        <w:rPr>
          <w:rFonts w:ascii="Arial" w:hAnsi="Arial" w:cs="Arial"/>
          <w:sz w:val="24"/>
          <w:szCs w:val="24"/>
        </w:rPr>
        <w:t xml:space="preserve"> in cui</w:t>
      </w:r>
      <w:r w:rsidR="00E577E9" w:rsidRPr="0020670D">
        <w:rPr>
          <w:rFonts w:ascii="Arial" w:hAnsi="Arial" w:cs="Arial"/>
          <w:sz w:val="24"/>
          <w:szCs w:val="24"/>
        </w:rPr>
        <w:t xml:space="preserve"> </w:t>
      </w:r>
      <w:r w:rsidR="00842429">
        <w:rPr>
          <w:rFonts w:ascii="Arial" w:hAnsi="Arial" w:cs="Arial"/>
          <w:sz w:val="24"/>
          <w:szCs w:val="24"/>
        </w:rPr>
        <w:t>i</w:t>
      </w:r>
      <w:r w:rsidR="00E577E9" w:rsidRPr="0020670D">
        <w:rPr>
          <w:rFonts w:ascii="Arial" w:hAnsi="Arial" w:cs="Arial"/>
          <w:sz w:val="24"/>
          <w:szCs w:val="24"/>
        </w:rPr>
        <w:t xml:space="preserve">l vice direttore don Domenico Marcucci, </w:t>
      </w:r>
      <w:r w:rsidR="00842429">
        <w:rPr>
          <w:rFonts w:ascii="Arial" w:hAnsi="Arial" w:cs="Arial"/>
          <w:sz w:val="24"/>
          <w:szCs w:val="24"/>
        </w:rPr>
        <w:t>scrive</w:t>
      </w:r>
      <w:r w:rsidR="00E577E9" w:rsidRPr="0020670D">
        <w:rPr>
          <w:rFonts w:ascii="Arial" w:hAnsi="Arial" w:cs="Arial"/>
          <w:sz w:val="24"/>
          <w:szCs w:val="24"/>
        </w:rPr>
        <w:t xml:space="preserve">: </w:t>
      </w:r>
      <w:r w:rsidR="00E577E9" w:rsidRPr="00066350">
        <w:rPr>
          <w:rFonts w:ascii="Arial" w:hAnsi="Arial" w:cs="Arial"/>
          <w:i/>
          <w:sz w:val="24"/>
          <w:szCs w:val="24"/>
        </w:rPr>
        <w:t>“Don Alberione era particolarmente devoto di San Giuseppe. Nel suo nome di professione aveva voluto assumere quello di Giuseppe; a lui soprattutto si rivolgeva nei tanti momenti difficili e in particolare quando le cambiali scadevano e la cassa era vuota; la statua di San Giuseppe non doveva mancare mai sul tavolo degli economi delle case paoline”.</w:t>
      </w:r>
    </w:p>
    <w:p w:rsidR="00066350" w:rsidRDefault="00842429" w:rsidP="0020670D">
      <w:pPr>
        <w:pStyle w:val="Nessunaspaziatura"/>
        <w:ind w:firstLine="284"/>
        <w:jc w:val="both"/>
        <w:rPr>
          <w:rFonts w:ascii="Arial" w:hAnsi="Arial" w:cs="Arial"/>
          <w:sz w:val="24"/>
          <w:szCs w:val="24"/>
        </w:rPr>
      </w:pPr>
      <w:r>
        <w:rPr>
          <w:rFonts w:ascii="Arial" w:hAnsi="Arial" w:cs="Arial"/>
          <w:sz w:val="24"/>
          <w:szCs w:val="24"/>
        </w:rPr>
        <w:t>Don Alberione stesso</w:t>
      </w:r>
      <w:r w:rsidR="008D2A11">
        <w:rPr>
          <w:rFonts w:ascii="Arial" w:hAnsi="Arial" w:cs="Arial"/>
          <w:sz w:val="24"/>
          <w:szCs w:val="24"/>
        </w:rPr>
        <w:t xml:space="preserve"> lo conferma. I</w:t>
      </w:r>
      <w:r>
        <w:rPr>
          <w:rFonts w:ascii="Arial" w:hAnsi="Arial" w:cs="Arial"/>
          <w:sz w:val="24"/>
          <w:szCs w:val="24"/>
        </w:rPr>
        <w:t>l 26 luglio 1930,</w:t>
      </w:r>
      <w:r w:rsidR="00E577E9" w:rsidRPr="0020670D">
        <w:rPr>
          <w:rFonts w:ascii="Arial" w:hAnsi="Arial" w:cs="Arial"/>
          <w:sz w:val="24"/>
          <w:szCs w:val="24"/>
        </w:rPr>
        <w:t xml:space="preserve"> </w:t>
      </w:r>
      <w:r w:rsidR="00066350">
        <w:rPr>
          <w:rFonts w:ascii="Arial" w:hAnsi="Arial" w:cs="Arial"/>
          <w:sz w:val="24"/>
          <w:szCs w:val="24"/>
        </w:rPr>
        <w:t xml:space="preserve">ringrazia le </w:t>
      </w:r>
      <w:r w:rsidR="00E577E9" w:rsidRPr="0020670D">
        <w:rPr>
          <w:rFonts w:ascii="Arial" w:hAnsi="Arial" w:cs="Arial"/>
          <w:sz w:val="24"/>
          <w:szCs w:val="24"/>
        </w:rPr>
        <w:t>Figlie di San Paolo</w:t>
      </w:r>
      <w:r w:rsidR="00066350">
        <w:rPr>
          <w:rFonts w:ascii="Arial" w:hAnsi="Arial" w:cs="Arial"/>
          <w:sz w:val="24"/>
          <w:szCs w:val="24"/>
        </w:rPr>
        <w:t xml:space="preserve"> </w:t>
      </w:r>
      <w:r w:rsidR="00E577E9" w:rsidRPr="0020670D">
        <w:rPr>
          <w:rFonts w:ascii="Arial" w:hAnsi="Arial" w:cs="Arial"/>
          <w:sz w:val="24"/>
          <w:szCs w:val="24"/>
        </w:rPr>
        <w:t xml:space="preserve">per gli auguri, le preghiere e le offerte inviate in occasione del suo onomastico </w:t>
      </w:r>
      <w:r w:rsidR="00960CD4">
        <w:rPr>
          <w:rFonts w:ascii="Arial" w:hAnsi="Arial" w:cs="Arial"/>
          <w:sz w:val="24"/>
          <w:szCs w:val="24"/>
        </w:rPr>
        <w:t>in occasione d</w:t>
      </w:r>
      <w:r w:rsidR="00E577E9" w:rsidRPr="0020670D">
        <w:rPr>
          <w:rFonts w:ascii="Arial" w:hAnsi="Arial" w:cs="Arial"/>
          <w:sz w:val="24"/>
          <w:szCs w:val="24"/>
        </w:rPr>
        <w:t>ella festa di San Giacomo</w:t>
      </w:r>
      <w:r w:rsidR="00066350">
        <w:rPr>
          <w:rFonts w:ascii="Arial" w:hAnsi="Arial" w:cs="Arial"/>
          <w:sz w:val="24"/>
          <w:szCs w:val="24"/>
        </w:rPr>
        <w:t>.</w:t>
      </w:r>
    </w:p>
    <w:p w:rsidR="0020670D" w:rsidRPr="00066350" w:rsidRDefault="00066350" w:rsidP="0020670D">
      <w:pPr>
        <w:pStyle w:val="Nessunaspaziatura"/>
        <w:ind w:firstLine="284"/>
        <w:jc w:val="both"/>
        <w:rPr>
          <w:rFonts w:ascii="Arial" w:hAnsi="Arial" w:cs="Arial"/>
          <w:i/>
          <w:sz w:val="24"/>
          <w:szCs w:val="24"/>
        </w:rPr>
      </w:pPr>
      <w:r>
        <w:rPr>
          <w:rFonts w:ascii="Arial" w:hAnsi="Arial" w:cs="Arial"/>
          <w:sz w:val="24"/>
          <w:szCs w:val="24"/>
        </w:rPr>
        <w:t>P</w:t>
      </w:r>
      <w:r w:rsidR="00842429">
        <w:rPr>
          <w:rFonts w:ascii="Arial" w:hAnsi="Arial" w:cs="Arial"/>
          <w:sz w:val="24"/>
          <w:szCs w:val="24"/>
        </w:rPr>
        <w:t xml:space="preserve">oi prosegue dicendo </w:t>
      </w:r>
      <w:r w:rsidR="00E577E9" w:rsidRPr="0020670D">
        <w:rPr>
          <w:rFonts w:ascii="Arial" w:hAnsi="Arial" w:cs="Arial"/>
          <w:sz w:val="24"/>
          <w:szCs w:val="24"/>
        </w:rPr>
        <w:t xml:space="preserve">che d’ora </w:t>
      </w:r>
      <w:r w:rsidR="00842429">
        <w:rPr>
          <w:rFonts w:ascii="Arial" w:hAnsi="Arial" w:cs="Arial"/>
          <w:sz w:val="24"/>
          <w:szCs w:val="24"/>
        </w:rPr>
        <w:t>in poi si</w:t>
      </w:r>
      <w:r w:rsidR="00E577E9" w:rsidRPr="0020670D">
        <w:rPr>
          <w:rFonts w:ascii="Arial" w:hAnsi="Arial" w:cs="Arial"/>
          <w:sz w:val="24"/>
          <w:szCs w:val="24"/>
        </w:rPr>
        <w:t xml:space="preserve"> festeggerà come onomastico San Giuseppe</w:t>
      </w:r>
      <w:r>
        <w:rPr>
          <w:rFonts w:ascii="Arial" w:hAnsi="Arial" w:cs="Arial"/>
          <w:sz w:val="24"/>
          <w:szCs w:val="24"/>
        </w:rPr>
        <w:t xml:space="preserve">, </w:t>
      </w:r>
      <w:r w:rsidR="00C8478A">
        <w:rPr>
          <w:rFonts w:ascii="Arial" w:hAnsi="Arial" w:cs="Arial"/>
          <w:sz w:val="24"/>
          <w:szCs w:val="24"/>
        </w:rPr>
        <w:t>con queste testuali parole</w:t>
      </w:r>
      <w:r w:rsidR="00E577E9" w:rsidRPr="0020670D">
        <w:rPr>
          <w:rFonts w:ascii="Arial" w:hAnsi="Arial" w:cs="Arial"/>
          <w:sz w:val="24"/>
          <w:szCs w:val="24"/>
        </w:rPr>
        <w:t xml:space="preserve">: </w:t>
      </w:r>
      <w:r w:rsidR="00E577E9" w:rsidRPr="00066350">
        <w:rPr>
          <w:rFonts w:ascii="Arial" w:hAnsi="Arial" w:cs="Arial"/>
          <w:i/>
          <w:sz w:val="24"/>
          <w:szCs w:val="24"/>
        </w:rPr>
        <w:t>“Se per San Giacomo</w:t>
      </w:r>
      <w:r w:rsidR="00842429" w:rsidRPr="00066350">
        <w:rPr>
          <w:rFonts w:ascii="Arial" w:hAnsi="Arial" w:cs="Arial"/>
          <w:i/>
          <w:sz w:val="24"/>
          <w:szCs w:val="24"/>
        </w:rPr>
        <w:t>,</w:t>
      </w:r>
      <w:r w:rsidR="00E577E9" w:rsidRPr="00066350">
        <w:rPr>
          <w:rFonts w:ascii="Arial" w:hAnsi="Arial" w:cs="Arial"/>
          <w:i/>
          <w:sz w:val="24"/>
          <w:szCs w:val="24"/>
        </w:rPr>
        <w:t xml:space="preserve"> che non celebriamo</w:t>
      </w:r>
      <w:r w:rsidR="00842429" w:rsidRPr="00066350">
        <w:rPr>
          <w:rFonts w:ascii="Arial" w:hAnsi="Arial" w:cs="Arial"/>
          <w:i/>
          <w:sz w:val="24"/>
          <w:szCs w:val="24"/>
        </w:rPr>
        <w:t xml:space="preserve"> più</w:t>
      </w:r>
      <w:r w:rsidR="00C8478A">
        <w:rPr>
          <w:rFonts w:ascii="Arial" w:hAnsi="Arial" w:cs="Arial"/>
          <w:i/>
          <w:sz w:val="24"/>
          <w:szCs w:val="24"/>
        </w:rPr>
        <w:t>,</w:t>
      </w:r>
      <w:r w:rsidR="00842429" w:rsidRPr="00066350">
        <w:rPr>
          <w:rFonts w:ascii="Arial" w:hAnsi="Arial" w:cs="Arial"/>
          <w:i/>
          <w:sz w:val="24"/>
          <w:szCs w:val="24"/>
        </w:rPr>
        <w:t xml:space="preserve"> avete fatto questo,</w:t>
      </w:r>
      <w:r w:rsidR="00E577E9" w:rsidRPr="00066350">
        <w:rPr>
          <w:rFonts w:ascii="Arial" w:hAnsi="Arial" w:cs="Arial"/>
          <w:i/>
          <w:sz w:val="24"/>
          <w:szCs w:val="24"/>
        </w:rPr>
        <w:t xml:space="preserve"> per San Giuseppe, che sarà la nuova festa</w:t>
      </w:r>
      <w:r w:rsidR="0020670D" w:rsidRPr="00066350">
        <w:rPr>
          <w:rFonts w:ascii="Arial" w:hAnsi="Arial" w:cs="Arial"/>
          <w:i/>
          <w:sz w:val="24"/>
          <w:szCs w:val="24"/>
        </w:rPr>
        <w:t xml:space="preserve"> </w:t>
      </w:r>
      <w:r w:rsidR="00E577E9" w:rsidRPr="00066350">
        <w:rPr>
          <w:rFonts w:ascii="Arial" w:hAnsi="Arial" w:cs="Arial"/>
          <w:i/>
          <w:sz w:val="24"/>
          <w:szCs w:val="24"/>
        </w:rPr>
        <w:t>che festeggeremo</w:t>
      </w:r>
      <w:r w:rsidR="00842429" w:rsidRPr="00066350">
        <w:rPr>
          <w:rFonts w:ascii="Arial" w:hAnsi="Arial" w:cs="Arial"/>
          <w:i/>
          <w:sz w:val="24"/>
          <w:szCs w:val="24"/>
        </w:rPr>
        <w:t>,</w:t>
      </w:r>
      <w:r w:rsidR="00E577E9" w:rsidRPr="00066350">
        <w:rPr>
          <w:rFonts w:ascii="Arial" w:hAnsi="Arial" w:cs="Arial"/>
          <w:i/>
          <w:sz w:val="24"/>
          <w:szCs w:val="24"/>
        </w:rPr>
        <w:t xml:space="preserve"> faremo tre volte </w:t>
      </w:r>
      <w:r w:rsidR="008432C9" w:rsidRPr="00066350">
        <w:rPr>
          <w:rFonts w:ascii="Arial" w:hAnsi="Arial" w:cs="Arial"/>
          <w:i/>
          <w:sz w:val="24"/>
          <w:szCs w:val="24"/>
        </w:rPr>
        <w:t>tanto?</w:t>
      </w:r>
      <w:r w:rsidR="00E577E9" w:rsidRPr="00066350">
        <w:rPr>
          <w:rFonts w:ascii="Arial" w:hAnsi="Arial" w:cs="Arial"/>
          <w:i/>
          <w:sz w:val="24"/>
          <w:szCs w:val="24"/>
        </w:rPr>
        <w:t xml:space="preserve"> </w:t>
      </w:r>
    </w:p>
    <w:p w:rsidR="00E577E9" w:rsidRPr="00066350" w:rsidRDefault="00E577E9" w:rsidP="0020670D">
      <w:pPr>
        <w:pStyle w:val="Nessunaspaziatura"/>
        <w:ind w:firstLine="284"/>
        <w:jc w:val="both"/>
        <w:rPr>
          <w:rFonts w:ascii="Arial" w:hAnsi="Arial" w:cs="Arial"/>
          <w:i/>
          <w:sz w:val="24"/>
          <w:szCs w:val="24"/>
        </w:rPr>
      </w:pPr>
      <w:r w:rsidRPr="00066350">
        <w:rPr>
          <w:rFonts w:ascii="Arial" w:hAnsi="Arial" w:cs="Arial"/>
          <w:i/>
          <w:sz w:val="24"/>
          <w:szCs w:val="24"/>
        </w:rPr>
        <w:t xml:space="preserve">E’ capo di casa, della casa più santa! E’ provveditore </w:t>
      </w:r>
      <w:r w:rsidR="008432C9" w:rsidRPr="00066350">
        <w:rPr>
          <w:rFonts w:ascii="Arial" w:hAnsi="Arial" w:cs="Arial"/>
          <w:i/>
          <w:sz w:val="24"/>
          <w:szCs w:val="24"/>
        </w:rPr>
        <w:t>universale! ...</w:t>
      </w:r>
      <w:r w:rsidRPr="00066350">
        <w:rPr>
          <w:rFonts w:ascii="Arial" w:hAnsi="Arial" w:cs="Arial"/>
          <w:i/>
          <w:sz w:val="24"/>
          <w:szCs w:val="24"/>
        </w:rPr>
        <w:t xml:space="preserve"> per la Chiesa, per </w:t>
      </w:r>
      <w:r w:rsidR="008432C9" w:rsidRPr="00066350">
        <w:rPr>
          <w:rFonts w:ascii="Arial" w:hAnsi="Arial" w:cs="Arial"/>
          <w:i/>
          <w:sz w:val="24"/>
          <w:szCs w:val="24"/>
        </w:rPr>
        <w:t xml:space="preserve">lo spirito, per il </w:t>
      </w:r>
      <w:r w:rsidRPr="00066350">
        <w:rPr>
          <w:rFonts w:ascii="Arial" w:hAnsi="Arial" w:cs="Arial"/>
          <w:i/>
          <w:sz w:val="24"/>
          <w:szCs w:val="24"/>
        </w:rPr>
        <w:t>corpo”</w:t>
      </w:r>
      <w:r w:rsidR="00842429" w:rsidRPr="00066350">
        <w:rPr>
          <w:rFonts w:ascii="Arial" w:hAnsi="Arial" w:cs="Arial"/>
          <w:i/>
          <w:sz w:val="24"/>
          <w:szCs w:val="24"/>
        </w:rPr>
        <w:t>.</w:t>
      </w:r>
    </w:p>
    <w:p w:rsidR="00E5288A" w:rsidRDefault="002E67B3" w:rsidP="006E2B55">
      <w:pPr>
        <w:pStyle w:val="Nessunaspaziatura"/>
        <w:ind w:firstLine="284"/>
        <w:jc w:val="both"/>
        <w:rPr>
          <w:rFonts w:ascii="Arial" w:hAnsi="Arial" w:cs="Arial"/>
          <w:sz w:val="24"/>
          <w:szCs w:val="24"/>
          <w:lang w:eastAsia="it-IT"/>
        </w:rPr>
      </w:pPr>
      <w:r>
        <w:rPr>
          <w:rFonts w:ascii="Arial" w:hAnsi="Arial" w:cs="Arial"/>
          <w:sz w:val="24"/>
          <w:szCs w:val="24"/>
          <w:lang w:eastAsia="it-IT"/>
        </w:rPr>
        <w:t>I</w:t>
      </w:r>
      <w:r w:rsidR="00AF284C">
        <w:rPr>
          <w:rFonts w:ascii="Arial" w:hAnsi="Arial" w:cs="Arial"/>
          <w:sz w:val="24"/>
          <w:szCs w:val="24"/>
          <w:lang w:eastAsia="it-IT"/>
        </w:rPr>
        <w:t>l secondo</w:t>
      </w:r>
      <w:r w:rsidR="00066350">
        <w:rPr>
          <w:rFonts w:ascii="Arial" w:hAnsi="Arial" w:cs="Arial"/>
          <w:sz w:val="24"/>
          <w:szCs w:val="24"/>
          <w:lang w:eastAsia="it-IT"/>
        </w:rPr>
        <w:t xml:space="preserve"> motivo</w:t>
      </w:r>
      <w:r w:rsidR="00BF0EA6">
        <w:rPr>
          <w:rFonts w:ascii="Arial" w:hAnsi="Arial" w:cs="Arial"/>
          <w:sz w:val="24"/>
          <w:szCs w:val="24"/>
          <w:lang w:eastAsia="it-IT"/>
        </w:rPr>
        <w:t>, valido per il segreto di riuscita,</w:t>
      </w:r>
      <w:r w:rsidR="00AF284C">
        <w:rPr>
          <w:rFonts w:ascii="Arial" w:hAnsi="Arial" w:cs="Arial"/>
          <w:sz w:val="24"/>
          <w:szCs w:val="24"/>
          <w:lang w:eastAsia="it-IT"/>
        </w:rPr>
        <w:t xml:space="preserve"> </w:t>
      </w:r>
      <w:r w:rsidR="00BF0EA6">
        <w:rPr>
          <w:rFonts w:ascii="Arial" w:hAnsi="Arial" w:cs="Arial"/>
          <w:sz w:val="24"/>
          <w:szCs w:val="24"/>
          <w:lang w:eastAsia="it-IT"/>
        </w:rPr>
        <w:t xml:space="preserve">sta nel fatto che </w:t>
      </w:r>
      <w:r>
        <w:rPr>
          <w:rFonts w:ascii="Arial" w:hAnsi="Arial" w:cs="Arial"/>
          <w:sz w:val="24"/>
          <w:szCs w:val="24"/>
          <w:lang w:eastAsia="it-IT"/>
        </w:rPr>
        <w:t xml:space="preserve">questo luogo </w:t>
      </w:r>
      <w:r w:rsidR="00F102B4">
        <w:rPr>
          <w:rFonts w:ascii="Arial" w:hAnsi="Arial" w:cs="Arial"/>
          <w:sz w:val="24"/>
          <w:szCs w:val="24"/>
          <w:lang w:eastAsia="it-IT"/>
        </w:rPr>
        <w:t>è stato favorito</w:t>
      </w:r>
      <w:r w:rsidR="00AF284C">
        <w:rPr>
          <w:rFonts w:ascii="Arial" w:hAnsi="Arial" w:cs="Arial"/>
          <w:sz w:val="24"/>
          <w:szCs w:val="24"/>
          <w:lang w:eastAsia="it-IT"/>
        </w:rPr>
        <w:t xml:space="preserve"> </w:t>
      </w:r>
      <w:r w:rsidR="00F102B4">
        <w:rPr>
          <w:rFonts w:ascii="Arial" w:hAnsi="Arial" w:cs="Arial"/>
          <w:sz w:val="24"/>
          <w:szCs w:val="24"/>
          <w:lang w:eastAsia="it-IT"/>
        </w:rPr>
        <w:t>d</w:t>
      </w:r>
      <w:r>
        <w:rPr>
          <w:rFonts w:ascii="Arial" w:hAnsi="Arial" w:cs="Arial"/>
          <w:sz w:val="24"/>
          <w:szCs w:val="24"/>
          <w:lang w:eastAsia="it-IT"/>
        </w:rPr>
        <w:t>a</w:t>
      </w:r>
      <w:r w:rsidR="00AF284C">
        <w:rPr>
          <w:rFonts w:ascii="Arial" w:hAnsi="Arial" w:cs="Arial"/>
          <w:sz w:val="24"/>
          <w:szCs w:val="24"/>
          <w:lang w:eastAsia="it-IT"/>
        </w:rPr>
        <w:t xml:space="preserve"> un </w:t>
      </w:r>
      <w:r w:rsidR="00007B8E" w:rsidRPr="00674EC7">
        <w:rPr>
          <w:rFonts w:ascii="Arial" w:hAnsi="Arial" w:cs="Arial"/>
          <w:sz w:val="24"/>
          <w:szCs w:val="24"/>
          <w:lang w:eastAsia="it-IT"/>
        </w:rPr>
        <w:t>ulteriore dono di grazia</w:t>
      </w:r>
      <w:r w:rsidR="00356D9F">
        <w:rPr>
          <w:rFonts w:ascii="Arial" w:hAnsi="Arial" w:cs="Arial"/>
          <w:sz w:val="24"/>
          <w:szCs w:val="24"/>
          <w:lang w:eastAsia="it-IT"/>
        </w:rPr>
        <w:t xml:space="preserve">, </w:t>
      </w:r>
      <w:r w:rsidR="00C14D96">
        <w:rPr>
          <w:rFonts w:ascii="Arial" w:hAnsi="Arial" w:cs="Arial"/>
          <w:sz w:val="24"/>
          <w:szCs w:val="24"/>
          <w:lang w:eastAsia="it-IT"/>
        </w:rPr>
        <w:t>quello</w:t>
      </w:r>
      <w:r w:rsidR="00F102B4">
        <w:rPr>
          <w:rFonts w:ascii="Arial" w:hAnsi="Arial" w:cs="Arial"/>
          <w:sz w:val="24"/>
          <w:szCs w:val="24"/>
          <w:lang w:eastAsia="it-IT"/>
        </w:rPr>
        <w:t xml:space="preserve"> di avere </w:t>
      </w:r>
      <w:r w:rsidR="00F41E53">
        <w:rPr>
          <w:rFonts w:ascii="Arial" w:hAnsi="Arial" w:cs="Arial"/>
          <w:sz w:val="24"/>
          <w:szCs w:val="24"/>
          <w:lang w:eastAsia="it-IT"/>
        </w:rPr>
        <w:t>l</w:t>
      </w:r>
      <w:r w:rsidR="005C0B84">
        <w:rPr>
          <w:rFonts w:ascii="Arial" w:hAnsi="Arial" w:cs="Arial"/>
          <w:sz w:val="24"/>
          <w:szCs w:val="24"/>
          <w:lang w:eastAsia="it-IT"/>
        </w:rPr>
        <w:t xml:space="preserve">a </w:t>
      </w:r>
      <w:r w:rsidR="00356D9F">
        <w:rPr>
          <w:rFonts w:ascii="Arial" w:hAnsi="Arial" w:cs="Arial"/>
          <w:sz w:val="24"/>
          <w:szCs w:val="24"/>
          <w:lang w:eastAsia="it-IT"/>
        </w:rPr>
        <w:t xml:space="preserve">presenza </w:t>
      </w:r>
      <w:r>
        <w:rPr>
          <w:rFonts w:ascii="Arial" w:hAnsi="Arial" w:cs="Arial"/>
          <w:sz w:val="24"/>
          <w:szCs w:val="24"/>
          <w:lang w:eastAsia="it-IT"/>
        </w:rPr>
        <w:t xml:space="preserve">del tutto privilegiata </w:t>
      </w:r>
      <w:r w:rsidR="0049751E">
        <w:rPr>
          <w:rFonts w:ascii="Arial" w:hAnsi="Arial" w:cs="Arial"/>
          <w:sz w:val="24"/>
          <w:szCs w:val="24"/>
          <w:lang w:eastAsia="it-IT"/>
        </w:rPr>
        <w:t>di san Giuseppe</w:t>
      </w:r>
      <w:r w:rsidR="00E5288A">
        <w:rPr>
          <w:rFonts w:ascii="Arial" w:hAnsi="Arial" w:cs="Arial"/>
          <w:sz w:val="24"/>
          <w:szCs w:val="24"/>
          <w:lang w:eastAsia="it-IT"/>
        </w:rPr>
        <w:t>.</w:t>
      </w:r>
    </w:p>
    <w:p w:rsidR="00356D9F" w:rsidRDefault="00E5288A" w:rsidP="006E2B55">
      <w:pPr>
        <w:pStyle w:val="Nessunaspaziatura"/>
        <w:ind w:firstLine="284"/>
        <w:jc w:val="both"/>
        <w:rPr>
          <w:rFonts w:ascii="Arial" w:hAnsi="Arial" w:cs="Arial"/>
          <w:sz w:val="24"/>
          <w:szCs w:val="24"/>
          <w:lang w:eastAsia="it-IT"/>
        </w:rPr>
      </w:pPr>
      <w:r>
        <w:rPr>
          <w:rFonts w:ascii="Arial" w:hAnsi="Arial" w:cs="Arial"/>
          <w:sz w:val="24"/>
          <w:szCs w:val="24"/>
          <w:lang w:eastAsia="it-IT"/>
        </w:rPr>
        <w:t>Questa presenza</w:t>
      </w:r>
      <w:r w:rsidR="0049751E">
        <w:rPr>
          <w:rFonts w:ascii="Arial" w:hAnsi="Arial" w:cs="Arial"/>
          <w:sz w:val="24"/>
          <w:szCs w:val="24"/>
          <w:lang w:eastAsia="it-IT"/>
        </w:rPr>
        <w:t>,</w:t>
      </w:r>
      <w:r w:rsidR="000A19BF">
        <w:rPr>
          <w:rFonts w:ascii="Arial" w:hAnsi="Arial" w:cs="Arial"/>
          <w:sz w:val="24"/>
          <w:szCs w:val="24"/>
          <w:lang w:eastAsia="it-IT"/>
        </w:rPr>
        <w:t xml:space="preserve"> se da una parte è </w:t>
      </w:r>
      <w:r w:rsidR="00310CC7">
        <w:rPr>
          <w:rFonts w:ascii="Arial" w:hAnsi="Arial" w:cs="Arial"/>
          <w:sz w:val="24"/>
          <w:szCs w:val="24"/>
          <w:lang w:eastAsia="it-IT"/>
        </w:rPr>
        <w:t xml:space="preserve">piuttosto </w:t>
      </w:r>
      <w:r w:rsidR="00356D9F">
        <w:rPr>
          <w:rFonts w:ascii="Arial" w:hAnsi="Arial" w:cs="Arial"/>
          <w:sz w:val="24"/>
          <w:szCs w:val="24"/>
          <w:lang w:eastAsia="it-IT"/>
        </w:rPr>
        <w:t>silenziosa</w:t>
      </w:r>
      <w:r w:rsidR="000A19BF">
        <w:rPr>
          <w:rFonts w:ascii="Arial" w:hAnsi="Arial" w:cs="Arial"/>
          <w:sz w:val="24"/>
          <w:szCs w:val="24"/>
          <w:lang w:eastAsia="it-IT"/>
        </w:rPr>
        <w:t xml:space="preserve">, dall’altra è </w:t>
      </w:r>
      <w:r w:rsidR="00AF284C">
        <w:rPr>
          <w:rFonts w:ascii="Arial" w:hAnsi="Arial" w:cs="Arial"/>
          <w:sz w:val="24"/>
          <w:szCs w:val="24"/>
          <w:lang w:eastAsia="it-IT"/>
        </w:rPr>
        <w:t xml:space="preserve">molto </w:t>
      </w:r>
      <w:r w:rsidR="00356D9F">
        <w:rPr>
          <w:rFonts w:ascii="Arial" w:hAnsi="Arial" w:cs="Arial"/>
          <w:sz w:val="24"/>
          <w:szCs w:val="24"/>
          <w:lang w:eastAsia="it-IT"/>
        </w:rPr>
        <w:t>oper</w:t>
      </w:r>
      <w:r w:rsidR="0071244A">
        <w:rPr>
          <w:rFonts w:ascii="Arial" w:hAnsi="Arial" w:cs="Arial"/>
          <w:sz w:val="24"/>
          <w:szCs w:val="24"/>
          <w:lang w:eastAsia="it-IT"/>
        </w:rPr>
        <w:t>ante</w:t>
      </w:r>
      <w:r w:rsidR="00422B8A">
        <w:rPr>
          <w:rFonts w:ascii="Arial" w:hAnsi="Arial" w:cs="Arial"/>
          <w:sz w:val="24"/>
          <w:szCs w:val="24"/>
          <w:lang w:eastAsia="it-IT"/>
        </w:rPr>
        <w:t>.</w:t>
      </w:r>
    </w:p>
    <w:p w:rsidR="00086A2D" w:rsidRDefault="00422B8A" w:rsidP="0061211E">
      <w:pPr>
        <w:pStyle w:val="Nessunaspaziatura"/>
        <w:ind w:firstLine="284"/>
        <w:jc w:val="both"/>
        <w:rPr>
          <w:rFonts w:ascii="Arial" w:hAnsi="Arial" w:cs="Arial"/>
          <w:sz w:val="24"/>
          <w:szCs w:val="24"/>
          <w:lang w:eastAsia="it-IT"/>
        </w:rPr>
      </w:pPr>
      <w:r>
        <w:rPr>
          <w:rFonts w:ascii="Arial" w:hAnsi="Arial" w:cs="Arial"/>
          <w:sz w:val="24"/>
          <w:szCs w:val="24"/>
          <w:lang w:eastAsia="it-IT"/>
        </w:rPr>
        <w:t xml:space="preserve">È stato </w:t>
      </w:r>
      <w:r w:rsidR="001B389D">
        <w:rPr>
          <w:rFonts w:ascii="Arial" w:hAnsi="Arial" w:cs="Arial"/>
          <w:sz w:val="24"/>
          <w:szCs w:val="24"/>
          <w:lang w:eastAsia="it-IT"/>
        </w:rPr>
        <w:t xml:space="preserve">sempre </w:t>
      </w:r>
      <w:r w:rsidR="00007B8E" w:rsidRPr="00674EC7">
        <w:rPr>
          <w:rFonts w:ascii="Arial" w:hAnsi="Arial" w:cs="Arial"/>
          <w:sz w:val="24"/>
          <w:szCs w:val="24"/>
          <w:lang w:eastAsia="it-IT"/>
        </w:rPr>
        <w:t>il medesimo don Lamera</w:t>
      </w:r>
      <w:r w:rsidR="00C32B43">
        <w:rPr>
          <w:rFonts w:ascii="Arial" w:hAnsi="Arial" w:cs="Arial"/>
          <w:sz w:val="24"/>
          <w:szCs w:val="24"/>
          <w:lang w:eastAsia="it-IT"/>
        </w:rPr>
        <w:t>, nei suoi primi incontri avvenuti</w:t>
      </w:r>
      <w:r w:rsidR="00D12905">
        <w:rPr>
          <w:rFonts w:ascii="Arial" w:hAnsi="Arial" w:cs="Arial"/>
          <w:sz w:val="24"/>
          <w:szCs w:val="24"/>
          <w:lang w:eastAsia="it-IT"/>
        </w:rPr>
        <w:t xml:space="preserve"> qui</w:t>
      </w:r>
      <w:r w:rsidR="00C32B43">
        <w:rPr>
          <w:rFonts w:ascii="Arial" w:hAnsi="Arial" w:cs="Arial"/>
          <w:sz w:val="24"/>
          <w:szCs w:val="24"/>
          <w:lang w:eastAsia="it-IT"/>
        </w:rPr>
        <w:t>,</w:t>
      </w:r>
      <w:r w:rsidR="00007B8E" w:rsidRPr="00674EC7">
        <w:rPr>
          <w:rFonts w:ascii="Arial" w:hAnsi="Arial" w:cs="Arial"/>
          <w:sz w:val="24"/>
          <w:szCs w:val="24"/>
          <w:lang w:eastAsia="it-IT"/>
        </w:rPr>
        <w:t xml:space="preserve"> a </w:t>
      </w:r>
      <w:r w:rsidR="00FE6033">
        <w:rPr>
          <w:rFonts w:ascii="Arial" w:hAnsi="Arial" w:cs="Arial"/>
          <w:sz w:val="24"/>
          <w:szCs w:val="24"/>
          <w:lang w:eastAsia="it-IT"/>
        </w:rPr>
        <w:t xml:space="preserve">sottolineare </w:t>
      </w:r>
      <w:r w:rsidR="00A04E04">
        <w:rPr>
          <w:rFonts w:ascii="Arial" w:hAnsi="Arial" w:cs="Arial"/>
          <w:sz w:val="24"/>
          <w:szCs w:val="24"/>
          <w:lang w:eastAsia="it-IT"/>
        </w:rPr>
        <w:t>tale</w:t>
      </w:r>
      <w:r w:rsidR="00356D9F">
        <w:rPr>
          <w:rFonts w:ascii="Arial" w:hAnsi="Arial" w:cs="Arial"/>
          <w:sz w:val="24"/>
          <w:szCs w:val="24"/>
          <w:lang w:eastAsia="it-IT"/>
        </w:rPr>
        <w:t xml:space="preserve"> verità</w:t>
      </w:r>
      <w:r>
        <w:rPr>
          <w:rFonts w:ascii="Arial" w:hAnsi="Arial" w:cs="Arial"/>
          <w:sz w:val="24"/>
          <w:szCs w:val="24"/>
          <w:lang w:eastAsia="it-IT"/>
        </w:rPr>
        <w:t xml:space="preserve">. </w:t>
      </w:r>
      <w:r w:rsidR="00A3135C" w:rsidRPr="00674EC7">
        <w:rPr>
          <w:rFonts w:ascii="Arial" w:hAnsi="Arial" w:cs="Arial"/>
          <w:sz w:val="24"/>
          <w:szCs w:val="24"/>
          <w:lang w:eastAsia="it-IT"/>
        </w:rPr>
        <w:t>Ovviamente</w:t>
      </w:r>
      <w:r>
        <w:rPr>
          <w:rFonts w:ascii="Arial" w:hAnsi="Arial" w:cs="Arial"/>
          <w:sz w:val="24"/>
          <w:szCs w:val="24"/>
          <w:lang w:eastAsia="it-IT"/>
        </w:rPr>
        <w:t>,</w:t>
      </w:r>
      <w:r w:rsidR="00A3135C" w:rsidRPr="00674EC7">
        <w:rPr>
          <w:rFonts w:ascii="Arial" w:hAnsi="Arial" w:cs="Arial"/>
          <w:sz w:val="24"/>
          <w:szCs w:val="24"/>
          <w:lang w:eastAsia="it-IT"/>
        </w:rPr>
        <w:t xml:space="preserve"> </w:t>
      </w:r>
      <w:r w:rsidR="004E4B63">
        <w:rPr>
          <w:rFonts w:ascii="Arial" w:hAnsi="Arial" w:cs="Arial"/>
          <w:sz w:val="24"/>
          <w:szCs w:val="24"/>
          <w:lang w:eastAsia="it-IT"/>
        </w:rPr>
        <w:t xml:space="preserve">anche </w:t>
      </w:r>
      <w:r w:rsidR="00E5288A">
        <w:rPr>
          <w:rFonts w:ascii="Arial" w:hAnsi="Arial" w:cs="Arial"/>
          <w:sz w:val="24"/>
          <w:szCs w:val="24"/>
          <w:lang w:eastAsia="it-IT"/>
        </w:rPr>
        <w:t>in questo caso</w:t>
      </w:r>
      <w:r w:rsidR="004E4B63">
        <w:rPr>
          <w:rFonts w:ascii="Arial" w:hAnsi="Arial" w:cs="Arial"/>
          <w:sz w:val="24"/>
          <w:szCs w:val="24"/>
          <w:lang w:eastAsia="it-IT"/>
        </w:rPr>
        <w:t xml:space="preserve"> </w:t>
      </w:r>
      <w:r w:rsidR="00A3135C" w:rsidRPr="00674EC7">
        <w:rPr>
          <w:rFonts w:ascii="Arial" w:hAnsi="Arial" w:cs="Arial"/>
          <w:sz w:val="24"/>
          <w:szCs w:val="24"/>
          <w:lang w:eastAsia="it-IT"/>
        </w:rPr>
        <w:t>si tratta di creder</w:t>
      </w:r>
      <w:r w:rsidR="004E4B63">
        <w:rPr>
          <w:rFonts w:ascii="Arial" w:hAnsi="Arial" w:cs="Arial"/>
          <w:sz w:val="24"/>
          <w:szCs w:val="24"/>
          <w:lang w:eastAsia="it-IT"/>
        </w:rPr>
        <w:t>e</w:t>
      </w:r>
      <w:r w:rsidR="00086A2D">
        <w:rPr>
          <w:rFonts w:ascii="Arial" w:hAnsi="Arial" w:cs="Arial"/>
          <w:sz w:val="24"/>
          <w:szCs w:val="24"/>
          <w:lang w:eastAsia="it-IT"/>
        </w:rPr>
        <w:t>,</w:t>
      </w:r>
      <w:r>
        <w:rPr>
          <w:rFonts w:ascii="Arial" w:hAnsi="Arial" w:cs="Arial"/>
          <w:sz w:val="24"/>
          <w:szCs w:val="24"/>
          <w:lang w:eastAsia="it-IT"/>
        </w:rPr>
        <w:t xml:space="preserve"> </w:t>
      </w:r>
      <w:r w:rsidR="00086A2D">
        <w:rPr>
          <w:rFonts w:ascii="Arial" w:hAnsi="Arial" w:cs="Arial"/>
          <w:sz w:val="24"/>
          <w:szCs w:val="24"/>
          <w:lang w:eastAsia="it-IT"/>
        </w:rPr>
        <w:t xml:space="preserve">si tratta di </w:t>
      </w:r>
      <w:r>
        <w:rPr>
          <w:rFonts w:ascii="Arial" w:hAnsi="Arial" w:cs="Arial"/>
          <w:sz w:val="24"/>
          <w:szCs w:val="24"/>
          <w:lang w:eastAsia="it-IT"/>
        </w:rPr>
        <w:t>resta</w:t>
      </w:r>
      <w:r w:rsidR="00086A2D">
        <w:rPr>
          <w:rFonts w:ascii="Arial" w:hAnsi="Arial" w:cs="Arial"/>
          <w:sz w:val="24"/>
          <w:szCs w:val="24"/>
          <w:lang w:eastAsia="it-IT"/>
        </w:rPr>
        <w:t xml:space="preserve">re </w:t>
      </w:r>
      <w:r>
        <w:rPr>
          <w:rFonts w:ascii="Arial" w:hAnsi="Arial" w:cs="Arial"/>
          <w:sz w:val="24"/>
          <w:szCs w:val="24"/>
          <w:lang w:eastAsia="it-IT"/>
        </w:rPr>
        <w:t xml:space="preserve">in </w:t>
      </w:r>
      <w:r w:rsidRPr="00674EC7">
        <w:rPr>
          <w:rFonts w:ascii="Arial" w:hAnsi="Arial" w:cs="Arial"/>
          <w:sz w:val="24"/>
          <w:szCs w:val="24"/>
          <w:lang w:eastAsia="it-IT"/>
        </w:rPr>
        <w:t>linea</w:t>
      </w:r>
      <w:r w:rsidR="00A3135C" w:rsidRPr="00674EC7">
        <w:rPr>
          <w:rFonts w:ascii="Arial" w:hAnsi="Arial" w:cs="Arial"/>
          <w:sz w:val="24"/>
          <w:szCs w:val="24"/>
          <w:lang w:eastAsia="it-IT"/>
        </w:rPr>
        <w:t xml:space="preserve"> con </w:t>
      </w:r>
      <w:r w:rsidR="004E4B63">
        <w:rPr>
          <w:rFonts w:ascii="Arial" w:hAnsi="Arial" w:cs="Arial"/>
          <w:sz w:val="24"/>
          <w:szCs w:val="24"/>
          <w:lang w:eastAsia="it-IT"/>
        </w:rPr>
        <w:t xml:space="preserve">l’esperienza di </w:t>
      </w:r>
      <w:r w:rsidR="00086A2D">
        <w:rPr>
          <w:rFonts w:ascii="Arial" w:hAnsi="Arial" w:cs="Arial"/>
          <w:sz w:val="24"/>
          <w:szCs w:val="24"/>
          <w:lang w:eastAsia="it-IT"/>
        </w:rPr>
        <w:t>don</w:t>
      </w:r>
      <w:r w:rsidR="00A3135C" w:rsidRPr="00674EC7">
        <w:rPr>
          <w:rFonts w:ascii="Arial" w:hAnsi="Arial" w:cs="Arial"/>
          <w:sz w:val="24"/>
          <w:szCs w:val="24"/>
          <w:lang w:eastAsia="it-IT"/>
        </w:rPr>
        <w:t xml:space="preserve"> Alberione</w:t>
      </w:r>
      <w:r w:rsidR="001B389D">
        <w:rPr>
          <w:rFonts w:ascii="Arial" w:hAnsi="Arial" w:cs="Arial"/>
          <w:sz w:val="24"/>
          <w:szCs w:val="24"/>
          <w:lang w:eastAsia="it-IT"/>
        </w:rPr>
        <w:t xml:space="preserve">, altrimenti non si </w:t>
      </w:r>
      <w:r w:rsidR="004E4B63">
        <w:rPr>
          <w:rFonts w:ascii="Arial" w:hAnsi="Arial" w:cs="Arial"/>
          <w:sz w:val="24"/>
          <w:szCs w:val="24"/>
          <w:lang w:eastAsia="it-IT"/>
        </w:rPr>
        <w:t>riscontra</w:t>
      </w:r>
      <w:r w:rsidR="001B389D">
        <w:rPr>
          <w:rFonts w:ascii="Arial" w:hAnsi="Arial" w:cs="Arial"/>
          <w:sz w:val="24"/>
          <w:szCs w:val="24"/>
          <w:lang w:eastAsia="it-IT"/>
        </w:rPr>
        <w:t xml:space="preserve"> nulla</w:t>
      </w:r>
      <w:r w:rsidR="00086A2D">
        <w:rPr>
          <w:rFonts w:ascii="Arial" w:hAnsi="Arial" w:cs="Arial"/>
          <w:sz w:val="24"/>
          <w:szCs w:val="24"/>
          <w:lang w:eastAsia="it-IT"/>
        </w:rPr>
        <w:t>.</w:t>
      </w:r>
    </w:p>
    <w:p w:rsidR="00517825" w:rsidRPr="00517825" w:rsidRDefault="004E4B63" w:rsidP="0061211E">
      <w:pPr>
        <w:pStyle w:val="Nessunaspaziatura"/>
        <w:ind w:firstLine="284"/>
        <w:jc w:val="both"/>
        <w:rPr>
          <w:rFonts w:ascii="Arial" w:hAnsi="Arial" w:cs="Arial"/>
          <w:i/>
          <w:sz w:val="24"/>
          <w:szCs w:val="24"/>
          <w:lang w:eastAsia="it-IT"/>
        </w:rPr>
      </w:pPr>
      <w:r>
        <w:rPr>
          <w:rFonts w:ascii="Arial" w:hAnsi="Arial" w:cs="Arial"/>
          <w:sz w:val="24"/>
          <w:szCs w:val="24"/>
          <w:lang w:eastAsia="it-IT"/>
        </w:rPr>
        <w:t xml:space="preserve">Abbiamo già detto </w:t>
      </w:r>
      <w:r w:rsidR="00113CBF">
        <w:rPr>
          <w:rFonts w:ascii="Arial" w:hAnsi="Arial" w:cs="Arial"/>
          <w:sz w:val="24"/>
          <w:szCs w:val="24"/>
          <w:lang w:eastAsia="it-IT"/>
        </w:rPr>
        <w:t xml:space="preserve">come </w:t>
      </w:r>
      <w:r w:rsidR="001B389D">
        <w:rPr>
          <w:rFonts w:ascii="Arial" w:hAnsi="Arial" w:cs="Arial"/>
          <w:sz w:val="24"/>
          <w:szCs w:val="24"/>
          <w:lang w:eastAsia="it-IT"/>
        </w:rPr>
        <w:t xml:space="preserve">don Alberione </w:t>
      </w:r>
      <w:r w:rsidR="00086A2D">
        <w:rPr>
          <w:rFonts w:ascii="Arial" w:hAnsi="Arial" w:cs="Arial"/>
          <w:sz w:val="24"/>
          <w:szCs w:val="24"/>
          <w:lang w:eastAsia="it-IT"/>
        </w:rPr>
        <w:t>a suo tempo</w:t>
      </w:r>
      <w:r w:rsidR="002A4F14">
        <w:rPr>
          <w:rFonts w:ascii="Arial" w:hAnsi="Arial" w:cs="Arial"/>
          <w:sz w:val="24"/>
          <w:szCs w:val="24"/>
          <w:lang w:eastAsia="it-IT"/>
        </w:rPr>
        <w:t xml:space="preserve"> </w:t>
      </w:r>
      <w:r>
        <w:rPr>
          <w:rFonts w:ascii="Arial" w:hAnsi="Arial" w:cs="Arial"/>
          <w:sz w:val="24"/>
          <w:szCs w:val="24"/>
          <w:lang w:eastAsia="it-IT"/>
        </w:rPr>
        <w:t>ripete</w:t>
      </w:r>
      <w:r w:rsidR="00113CBF">
        <w:rPr>
          <w:rFonts w:ascii="Arial" w:hAnsi="Arial" w:cs="Arial"/>
          <w:sz w:val="24"/>
          <w:szCs w:val="24"/>
          <w:lang w:eastAsia="it-IT"/>
        </w:rPr>
        <w:t>sse</w:t>
      </w:r>
      <w:r w:rsidR="00422B8A">
        <w:rPr>
          <w:rFonts w:ascii="Arial" w:hAnsi="Arial" w:cs="Arial"/>
          <w:sz w:val="24"/>
          <w:szCs w:val="24"/>
          <w:lang w:eastAsia="it-IT"/>
        </w:rPr>
        <w:t xml:space="preserve">: </w:t>
      </w:r>
      <w:r w:rsidR="00422B8A" w:rsidRPr="00422B8A">
        <w:rPr>
          <w:rFonts w:ascii="Arial" w:hAnsi="Arial" w:cs="Arial"/>
          <w:i/>
          <w:sz w:val="24"/>
          <w:szCs w:val="24"/>
          <w:lang w:eastAsia="it-IT"/>
        </w:rPr>
        <w:t xml:space="preserve">“Se mettete in dubbio il segreto di riuscita, è meglio che usciate </w:t>
      </w:r>
      <w:r w:rsidR="00CE1175" w:rsidRPr="00422B8A">
        <w:rPr>
          <w:rFonts w:ascii="Arial" w:hAnsi="Arial" w:cs="Arial"/>
          <w:i/>
          <w:sz w:val="24"/>
          <w:szCs w:val="24"/>
          <w:lang w:eastAsia="it-IT"/>
        </w:rPr>
        <w:t>dalla Famiglia Paolina</w:t>
      </w:r>
      <w:r w:rsidR="00422B8A" w:rsidRPr="00422B8A">
        <w:rPr>
          <w:rFonts w:ascii="Arial" w:hAnsi="Arial" w:cs="Arial"/>
          <w:i/>
          <w:sz w:val="24"/>
          <w:szCs w:val="24"/>
          <w:lang w:eastAsia="it-IT"/>
        </w:rPr>
        <w:t>”</w:t>
      </w:r>
      <w:r w:rsidR="002A4F14">
        <w:rPr>
          <w:rFonts w:ascii="Arial" w:hAnsi="Arial" w:cs="Arial"/>
          <w:i/>
          <w:sz w:val="24"/>
          <w:szCs w:val="24"/>
          <w:lang w:eastAsia="it-IT"/>
        </w:rPr>
        <w:t xml:space="preserve">; </w:t>
      </w:r>
      <w:r w:rsidR="002A4F14" w:rsidRPr="002A4F14">
        <w:rPr>
          <w:rFonts w:ascii="Arial" w:hAnsi="Arial" w:cs="Arial"/>
          <w:sz w:val="24"/>
          <w:szCs w:val="24"/>
          <w:lang w:eastAsia="it-IT"/>
        </w:rPr>
        <w:t xml:space="preserve">oggi </w:t>
      </w:r>
      <w:r w:rsidR="00335412">
        <w:rPr>
          <w:rFonts w:ascii="Arial" w:hAnsi="Arial" w:cs="Arial"/>
          <w:sz w:val="24"/>
          <w:szCs w:val="24"/>
          <w:lang w:eastAsia="it-IT"/>
        </w:rPr>
        <w:t xml:space="preserve">qui </w:t>
      </w:r>
      <w:r w:rsidR="002A4F14" w:rsidRPr="002A4F14">
        <w:rPr>
          <w:rFonts w:ascii="Arial" w:hAnsi="Arial" w:cs="Arial"/>
          <w:sz w:val="24"/>
          <w:szCs w:val="24"/>
          <w:lang w:eastAsia="it-IT"/>
        </w:rPr>
        <w:t>direbbe</w:t>
      </w:r>
      <w:r w:rsidR="002A4F14">
        <w:rPr>
          <w:rFonts w:ascii="Arial" w:hAnsi="Arial" w:cs="Arial"/>
          <w:sz w:val="24"/>
          <w:szCs w:val="24"/>
          <w:lang w:eastAsia="it-IT"/>
        </w:rPr>
        <w:t xml:space="preserve">: </w:t>
      </w:r>
      <w:r w:rsidR="002A4F14" w:rsidRPr="00517825">
        <w:rPr>
          <w:rFonts w:ascii="Arial" w:hAnsi="Arial" w:cs="Arial"/>
          <w:i/>
          <w:sz w:val="24"/>
          <w:szCs w:val="24"/>
          <w:lang w:eastAsia="it-IT"/>
        </w:rPr>
        <w:t>“S</w:t>
      </w:r>
      <w:r w:rsidR="00B3715A" w:rsidRPr="00517825">
        <w:rPr>
          <w:rFonts w:ascii="Arial" w:hAnsi="Arial" w:cs="Arial"/>
          <w:i/>
          <w:sz w:val="24"/>
          <w:szCs w:val="24"/>
          <w:lang w:eastAsia="it-IT"/>
        </w:rPr>
        <w:t>e</w:t>
      </w:r>
      <w:r w:rsidR="0034094C" w:rsidRPr="00517825">
        <w:rPr>
          <w:rFonts w:ascii="Arial" w:hAnsi="Arial" w:cs="Arial"/>
          <w:i/>
          <w:sz w:val="24"/>
          <w:szCs w:val="24"/>
          <w:lang w:eastAsia="it-IT"/>
        </w:rPr>
        <w:t xml:space="preserve"> mett</w:t>
      </w:r>
      <w:r w:rsidR="002A4F14" w:rsidRPr="00517825">
        <w:rPr>
          <w:rFonts w:ascii="Arial" w:hAnsi="Arial" w:cs="Arial"/>
          <w:i/>
          <w:sz w:val="24"/>
          <w:szCs w:val="24"/>
          <w:lang w:eastAsia="it-IT"/>
        </w:rPr>
        <w:t>ete</w:t>
      </w:r>
      <w:r w:rsidR="00B80C12" w:rsidRPr="00517825">
        <w:rPr>
          <w:rFonts w:ascii="Arial" w:hAnsi="Arial" w:cs="Arial"/>
          <w:i/>
          <w:sz w:val="24"/>
          <w:szCs w:val="24"/>
          <w:lang w:eastAsia="it-IT"/>
        </w:rPr>
        <w:t xml:space="preserve"> in dubbio </w:t>
      </w:r>
      <w:r w:rsidR="0034094C" w:rsidRPr="00517825">
        <w:rPr>
          <w:rFonts w:ascii="Arial" w:hAnsi="Arial" w:cs="Arial"/>
          <w:i/>
          <w:sz w:val="24"/>
          <w:szCs w:val="24"/>
          <w:lang w:eastAsia="it-IT"/>
        </w:rPr>
        <w:t xml:space="preserve">la presenza </w:t>
      </w:r>
      <w:r w:rsidR="00B3715A" w:rsidRPr="00517825">
        <w:rPr>
          <w:rFonts w:ascii="Arial" w:hAnsi="Arial" w:cs="Arial"/>
          <w:i/>
          <w:sz w:val="24"/>
          <w:szCs w:val="24"/>
          <w:lang w:eastAsia="it-IT"/>
        </w:rPr>
        <w:t xml:space="preserve">operante </w:t>
      </w:r>
      <w:r w:rsidR="0034094C" w:rsidRPr="00517825">
        <w:rPr>
          <w:rFonts w:ascii="Arial" w:hAnsi="Arial" w:cs="Arial"/>
          <w:i/>
          <w:sz w:val="24"/>
          <w:szCs w:val="24"/>
          <w:lang w:eastAsia="it-IT"/>
        </w:rPr>
        <w:t>di san Giuseppe</w:t>
      </w:r>
      <w:r w:rsidR="001B389D">
        <w:rPr>
          <w:rFonts w:ascii="Arial" w:hAnsi="Arial" w:cs="Arial"/>
          <w:i/>
          <w:sz w:val="24"/>
          <w:szCs w:val="24"/>
          <w:lang w:eastAsia="it-IT"/>
        </w:rPr>
        <w:t xml:space="preserve"> in questo santuario</w:t>
      </w:r>
      <w:r w:rsidR="00B80C12" w:rsidRPr="00517825">
        <w:rPr>
          <w:rFonts w:ascii="Arial" w:hAnsi="Arial" w:cs="Arial"/>
          <w:i/>
          <w:sz w:val="24"/>
          <w:szCs w:val="24"/>
          <w:lang w:eastAsia="it-IT"/>
        </w:rPr>
        <w:t xml:space="preserve">, </w:t>
      </w:r>
      <w:r>
        <w:rPr>
          <w:rFonts w:ascii="Arial" w:hAnsi="Arial" w:cs="Arial"/>
          <w:i/>
          <w:sz w:val="24"/>
          <w:szCs w:val="24"/>
          <w:lang w:eastAsia="it-IT"/>
        </w:rPr>
        <w:t xml:space="preserve">anche se lo frequentate, </w:t>
      </w:r>
      <w:r w:rsidR="00B80C12" w:rsidRPr="00517825">
        <w:rPr>
          <w:rFonts w:ascii="Arial" w:hAnsi="Arial" w:cs="Arial"/>
          <w:i/>
          <w:sz w:val="24"/>
          <w:szCs w:val="24"/>
          <w:lang w:eastAsia="it-IT"/>
        </w:rPr>
        <w:t xml:space="preserve">diventa </w:t>
      </w:r>
      <w:r>
        <w:rPr>
          <w:rFonts w:ascii="Arial" w:hAnsi="Arial" w:cs="Arial"/>
          <w:i/>
          <w:sz w:val="24"/>
          <w:szCs w:val="24"/>
          <w:lang w:eastAsia="it-IT"/>
        </w:rPr>
        <w:t>molto</w:t>
      </w:r>
      <w:r w:rsidR="001B389D">
        <w:rPr>
          <w:rFonts w:ascii="Arial" w:hAnsi="Arial" w:cs="Arial"/>
          <w:i/>
          <w:sz w:val="24"/>
          <w:szCs w:val="24"/>
          <w:lang w:eastAsia="it-IT"/>
        </w:rPr>
        <w:t xml:space="preserve"> limitata la </w:t>
      </w:r>
      <w:r w:rsidR="00335412">
        <w:rPr>
          <w:rFonts w:ascii="Arial" w:hAnsi="Arial" w:cs="Arial"/>
          <w:i/>
          <w:sz w:val="24"/>
          <w:szCs w:val="24"/>
          <w:lang w:eastAsia="it-IT"/>
        </w:rPr>
        <w:t xml:space="preserve">sua </w:t>
      </w:r>
      <w:r w:rsidR="00E3254A">
        <w:rPr>
          <w:rFonts w:ascii="Arial" w:hAnsi="Arial" w:cs="Arial"/>
          <w:i/>
          <w:sz w:val="24"/>
          <w:szCs w:val="24"/>
          <w:lang w:eastAsia="it-IT"/>
        </w:rPr>
        <w:t xml:space="preserve">grazia </w:t>
      </w:r>
      <w:r w:rsidR="00066350">
        <w:rPr>
          <w:rFonts w:ascii="Arial" w:hAnsi="Arial" w:cs="Arial"/>
          <w:i/>
          <w:sz w:val="24"/>
          <w:szCs w:val="24"/>
          <w:lang w:eastAsia="it-IT"/>
        </w:rPr>
        <w:t>a vostro favore</w:t>
      </w:r>
      <w:r w:rsidR="00517825" w:rsidRPr="00517825">
        <w:rPr>
          <w:rFonts w:ascii="Arial" w:hAnsi="Arial" w:cs="Arial"/>
          <w:i/>
          <w:sz w:val="24"/>
          <w:szCs w:val="24"/>
          <w:lang w:eastAsia="it-IT"/>
        </w:rPr>
        <w:t>”</w:t>
      </w:r>
      <w:r w:rsidR="00B80C12" w:rsidRPr="00517825">
        <w:rPr>
          <w:rFonts w:ascii="Arial" w:hAnsi="Arial" w:cs="Arial"/>
          <w:i/>
          <w:sz w:val="24"/>
          <w:szCs w:val="24"/>
          <w:lang w:eastAsia="it-IT"/>
        </w:rPr>
        <w:t xml:space="preserve">. </w:t>
      </w:r>
    </w:p>
    <w:p w:rsidR="00B80C12" w:rsidRDefault="00B048D1" w:rsidP="0061211E">
      <w:pPr>
        <w:pStyle w:val="Nessunaspaziatura"/>
        <w:ind w:firstLine="284"/>
        <w:jc w:val="both"/>
        <w:rPr>
          <w:rFonts w:ascii="Arial" w:hAnsi="Arial" w:cs="Arial"/>
          <w:sz w:val="24"/>
          <w:szCs w:val="24"/>
          <w:lang w:eastAsia="it-IT"/>
        </w:rPr>
      </w:pPr>
      <w:r>
        <w:rPr>
          <w:rFonts w:ascii="Arial" w:hAnsi="Arial" w:cs="Arial"/>
          <w:sz w:val="24"/>
          <w:szCs w:val="24"/>
          <w:lang w:eastAsia="it-IT"/>
        </w:rPr>
        <w:t xml:space="preserve">A tale proposito, </w:t>
      </w:r>
      <w:r w:rsidR="008F1E4B">
        <w:rPr>
          <w:rFonts w:ascii="Arial" w:hAnsi="Arial" w:cs="Arial"/>
          <w:sz w:val="24"/>
          <w:szCs w:val="24"/>
          <w:lang w:eastAsia="it-IT"/>
        </w:rPr>
        <w:t xml:space="preserve">anche </w:t>
      </w:r>
      <w:r w:rsidR="00086A2D">
        <w:rPr>
          <w:rFonts w:ascii="Arial" w:hAnsi="Arial" w:cs="Arial"/>
          <w:sz w:val="24"/>
          <w:szCs w:val="24"/>
          <w:lang w:eastAsia="it-IT"/>
        </w:rPr>
        <w:t>d</w:t>
      </w:r>
      <w:r w:rsidR="00B80C12">
        <w:rPr>
          <w:rFonts w:ascii="Arial" w:hAnsi="Arial" w:cs="Arial"/>
          <w:sz w:val="24"/>
          <w:szCs w:val="24"/>
          <w:lang w:eastAsia="it-IT"/>
        </w:rPr>
        <w:t>on Lamera non smetteva di sottolinearlo.</w:t>
      </w:r>
    </w:p>
    <w:p w:rsidR="003B6291" w:rsidRPr="00B80C12" w:rsidRDefault="00F66FB3" w:rsidP="00014B82">
      <w:pPr>
        <w:pStyle w:val="Nessunaspaziatura"/>
        <w:ind w:firstLine="284"/>
        <w:jc w:val="both"/>
        <w:rPr>
          <w:rFonts w:ascii="Arial" w:hAnsi="Arial" w:cs="Arial"/>
          <w:i/>
          <w:sz w:val="24"/>
          <w:szCs w:val="24"/>
        </w:rPr>
      </w:pPr>
      <w:r>
        <w:rPr>
          <w:rFonts w:ascii="Arial" w:hAnsi="Arial" w:cs="Arial"/>
          <w:sz w:val="24"/>
          <w:szCs w:val="24"/>
          <w:lang w:eastAsia="it-IT"/>
        </w:rPr>
        <w:t>V</w:t>
      </w:r>
      <w:r w:rsidR="00A25B6A">
        <w:rPr>
          <w:rFonts w:ascii="Arial" w:hAnsi="Arial" w:cs="Arial"/>
          <w:sz w:val="24"/>
          <w:szCs w:val="24"/>
          <w:lang w:eastAsia="it-IT"/>
        </w:rPr>
        <w:t>oglio</w:t>
      </w:r>
      <w:r w:rsidR="00B80C12">
        <w:rPr>
          <w:rFonts w:ascii="Arial" w:hAnsi="Arial" w:cs="Arial"/>
          <w:sz w:val="24"/>
          <w:szCs w:val="24"/>
          <w:lang w:eastAsia="it-IT"/>
        </w:rPr>
        <w:t xml:space="preserve"> r</w:t>
      </w:r>
      <w:r w:rsidR="00422B8A">
        <w:rPr>
          <w:rFonts w:ascii="Arial" w:hAnsi="Arial" w:cs="Arial"/>
          <w:sz w:val="24"/>
          <w:szCs w:val="24"/>
          <w:lang w:eastAsia="it-IT"/>
        </w:rPr>
        <w:t>iepilog</w:t>
      </w:r>
      <w:r w:rsidR="00A25B6A">
        <w:rPr>
          <w:rFonts w:ascii="Arial" w:hAnsi="Arial" w:cs="Arial"/>
          <w:sz w:val="24"/>
          <w:szCs w:val="24"/>
          <w:lang w:eastAsia="it-IT"/>
        </w:rPr>
        <w:t>are</w:t>
      </w:r>
      <w:r w:rsidR="00422B8A">
        <w:rPr>
          <w:rFonts w:ascii="Arial" w:hAnsi="Arial" w:cs="Arial"/>
          <w:sz w:val="24"/>
          <w:szCs w:val="24"/>
          <w:lang w:eastAsia="it-IT"/>
        </w:rPr>
        <w:t xml:space="preserve"> alcune sue </w:t>
      </w:r>
      <w:r w:rsidR="003B6291">
        <w:rPr>
          <w:rFonts w:ascii="Arial" w:hAnsi="Arial" w:cs="Arial"/>
          <w:sz w:val="24"/>
          <w:szCs w:val="24"/>
          <w:lang w:eastAsia="it-IT"/>
        </w:rPr>
        <w:t xml:space="preserve">asserzioni pronunciate </w:t>
      </w:r>
      <w:r w:rsidR="00987BA9">
        <w:rPr>
          <w:rFonts w:ascii="Arial" w:hAnsi="Arial" w:cs="Arial"/>
          <w:sz w:val="24"/>
          <w:szCs w:val="24"/>
          <w:lang w:eastAsia="it-IT"/>
        </w:rPr>
        <w:t xml:space="preserve">nei </w:t>
      </w:r>
      <w:r w:rsidR="003B6291">
        <w:rPr>
          <w:rFonts w:ascii="Arial" w:hAnsi="Arial" w:cs="Arial"/>
          <w:sz w:val="24"/>
          <w:szCs w:val="24"/>
          <w:lang w:eastAsia="it-IT"/>
        </w:rPr>
        <w:t>primi incontri</w:t>
      </w:r>
      <w:r w:rsidR="00422B8A">
        <w:rPr>
          <w:rFonts w:ascii="Arial" w:hAnsi="Arial" w:cs="Arial"/>
          <w:sz w:val="24"/>
          <w:szCs w:val="24"/>
          <w:lang w:eastAsia="it-IT"/>
        </w:rPr>
        <w:t xml:space="preserve">: </w:t>
      </w:r>
      <w:r w:rsidR="006F630F" w:rsidRPr="00B80C12">
        <w:rPr>
          <w:rFonts w:ascii="Arial" w:hAnsi="Arial" w:cs="Arial"/>
          <w:i/>
          <w:sz w:val="24"/>
          <w:szCs w:val="24"/>
        </w:rPr>
        <w:t xml:space="preserve">“Se volete i miracoli, dovete venire </w:t>
      </w:r>
      <w:r w:rsidR="00014B82" w:rsidRPr="00B80C12">
        <w:rPr>
          <w:rFonts w:ascii="Arial" w:hAnsi="Arial" w:cs="Arial"/>
          <w:i/>
          <w:sz w:val="24"/>
          <w:szCs w:val="24"/>
        </w:rPr>
        <w:t>qui …</w:t>
      </w:r>
      <w:r w:rsidR="00BA42C5" w:rsidRPr="00B80C12">
        <w:rPr>
          <w:rFonts w:ascii="Arial" w:hAnsi="Arial" w:cs="Arial"/>
          <w:i/>
          <w:sz w:val="24"/>
          <w:szCs w:val="24"/>
        </w:rPr>
        <w:t xml:space="preserve"> </w:t>
      </w:r>
      <w:r w:rsidR="008900A0" w:rsidRPr="00B80C12">
        <w:rPr>
          <w:rFonts w:ascii="Arial" w:hAnsi="Arial" w:cs="Arial"/>
          <w:i/>
          <w:sz w:val="24"/>
          <w:szCs w:val="24"/>
        </w:rPr>
        <w:t>Quando volete delle grazie importanti venite a trovare San Giuseppe</w:t>
      </w:r>
      <w:r w:rsidR="00014B82" w:rsidRPr="00B80C12">
        <w:rPr>
          <w:rFonts w:ascii="Arial" w:hAnsi="Arial" w:cs="Arial"/>
          <w:i/>
          <w:sz w:val="24"/>
          <w:szCs w:val="24"/>
        </w:rPr>
        <w:t xml:space="preserve"> </w:t>
      </w:r>
      <w:r w:rsidR="00983A50" w:rsidRPr="00B80C12">
        <w:rPr>
          <w:rFonts w:ascii="Arial" w:hAnsi="Arial" w:cs="Arial"/>
          <w:i/>
          <w:sz w:val="24"/>
          <w:szCs w:val="24"/>
        </w:rPr>
        <w:t>…</w:t>
      </w:r>
      <w:r w:rsidR="00BA42C5" w:rsidRPr="00B80C12">
        <w:rPr>
          <w:rFonts w:ascii="Arial" w:hAnsi="Arial" w:cs="Arial"/>
          <w:i/>
          <w:sz w:val="24"/>
          <w:szCs w:val="24"/>
        </w:rPr>
        <w:t xml:space="preserve"> </w:t>
      </w:r>
      <w:r w:rsidR="00722F5A" w:rsidRPr="00B80C12">
        <w:rPr>
          <w:rFonts w:ascii="Arial" w:hAnsi="Arial" w:cs="Arial"/>
          <w:i/>
          <w:sz w:val="24"/>
          <w:szCs w:val="24"/>
        </w:rPr>
        <w:t xml:space="preserve">Quello che san Giuseppe farà qui, sarà grande, grande, </w:t>
      </w:r>
      <w:r w:rsidR="00014B82" w:rsidRPr="00B80C12">
        <w:rPr>
          <w:rFonts w:ascii="Arial" w:hAnsi="Arial" w:cs="Arial"/>
          <w:i/>
          <w:sz w:val="24"/>
          <w:szCs w:val="24"/>
        </w:rPr>
        <w:t>grande!</w:t>
      </w:r>
      <w:r w:rsidR="003C6788">
        <w:rPr>
          <w:rFonts w:ascii="Arial" w:hAnsi="Arial" w:cs="Arial"/>
          <w:i/>
          <w:sz w:val="24"/>
          <w:szCs w:val="24"/>
        </w:rPr>
        <w:t>”.</w:t>
      </w:r>
    </w:p>
    <w:p w:rsidR="000958E9" w:rsidRDefault="000E1512" w:rsidP="00F77868">
      <w:pPr>
        <w:pStyle w:val="Nessunaspaziatura"/>
        <w:ind w:firstLine="284"/>
        <w:jc w:val="both"/>
        <w:rPr>
          <w:rFonts w:ascii="Arial" w:hAnsi="Arial" w:cs="Arial"/>
          <w:sz w:val="24"/>
          <w:szCs w:val="24"/>
        </w:rPr>
      </w:pPr>
      <w:r>
        <w:rPr>
          <w:rFonts w:ascii="Arial" w:hAnsi="Arial" w:cs="Arial"/>
          <w:sz w:val="24"/>
          <w:szCs w:val="24"/>
        </w:rPr>
        <w:t xml:space="preserve">Da notare bene che il triplice “grande!” non è solo per quanto si possa vedere </w:t>
      </w:r>
      <w:r w:rsidR="00C45C8D">
        <w:rPr>
          <w:rFonts w:ascii="Arial" w:hAnsi="Arial" w:cs="Arial"/>
          <w:sz w:val="24"/>
          <w:szCs w:val="24"/>
        </w:rPr>
        <w:t xml:space="preserve">– cosa che </w:t>
      </w:r>
      <w:r w:rsidR="007B29FD">
        <w:rPr>
          <w:rFonts w:ascii="Arial" w:hAnsi="Arial" w:cs="Arial"/>
          <w:sz w:val="24"/>
          <w:szCs w:val="24"/>
        </w:rPr>
        <w:t>ha del prodigioso, nel giro</w:t>
      </w:r>
      <w:r w:rsidR="003C6788">
        <w:rPr>
          <w:rFonts w:ascii="Arial" w:hAnsi="Arial" w:cs="Arial"/>
          <w:sz w:val="24"/>
          <w:szCs w:val="24"/>
        </w:rPr>
        <w:t xml:space="preserve"> di trent’anni</w:t>
      </w:r>
      <w:r w:rsidR="00DB2C82">
        <w:rPr>
          <w:rFonts w:ascii="Arial" w:hAnsi="Arial" w:cs="Arial"/>
          <w:sz w:val="24"/>
          <w:szCs w:val="24"/>
        </w:rPr>
        <w:t>!</w:t>
      </w:r>
      <w:r w:rsidR="003C6788">
        <w:rPr>
          <w:rFonts w:ascii="Arial" w:hAnsi="Arial" w:cs="Arial"/>
          <w:sz w:val="24"/>
          <w:szCs w:val="24"/>
        </w:rPr>
        <w:t xml:space="preserve"> </w:t>
      </w:r>
      <w:r w:rsidR="00C45C8D">
        <w:rPr>
          <w:rFonts w:ascii="Arial" w:hAnsi="Arial" w:cs="Arial"/>
          <w:sz w:val="24"/>
          <w:szCs w:val="24"/>
        </w:rPr>
        <w:t xml:space="preserve">- </w:t>
      </w:r>
      <w:r>
        <w:rPr>
          <w:rFonts w:ascii="Arial" w:hAnsi="Arial" w:cs="Arial"/>
          <w:sz w:val="24"/>
          <w:szCs w:val="24"/>
        </w:rPr>
        <w:t>ma soprattutto per quanto</w:t>
      </w:r>
      <w:r w:rsidR="003C6788">
        <w:rPr>
          <w:rFonts w:ascii="Arial" w:hAnsi="Arial" w:cs="Arial"/>
          <w:sz w:val="24"/>
          <w:szCs w:val="24"/>
        </w:rPr>
        <w:t xml:space="preserve"> è avvenuto, avviene e avverrà</w:t>
      </w:r>
      <w:r w:rsidR="005515D9">
        <w:rPr>
          <w:rFonts w:ascii="Arial" w:hAnsi="Arial" w:cs="Arial"/>
          <w:sz w:val="24"/>
          <w:szCs w:val="24"/>
        </w:rPr>
        <w:t xml:space="preserve"> nell</w:t>
      </w:r>
      <w:r w:rsidR="007F22F2">
        <w:rPr>
          <w:rFonts w:ascii="Arial" w:hAnsi="Arial" w:cs="Arial"/>
          <w:sz w:val="24"/>
          <w:szCs w:val="24"/>
        </w:rPr>
        <w:t>a vita e nelle</w:t>
      </w:r>
      <w:r w:rsidR="005515D9">
        <w:rPr>
          <w:rFonts w:ascii="Arial" w:hAnsi="Arial" w:cs="Arial"/>
          <w:sz w:val="24"/>
          <w:szCs w:val="24"/>
        </w:rPr>
        <w:t xml:space="preserve"> coscienze</w:t>
      </w:r>
      <w:r w:rsidR="001907B4">
        <w:rPr>
          <w:rFonts w:ascii="Arial" w:hAnsi="Arial" w:cs="Arial"/>
          <w:sz w:val="24"/>
          <w:szCs w:val="24"/>
        </w:rPr>
        <w:t xml:space="preserve"> dei devoti</w:t>
      </w:r>
      <w:r w:rsidR="00101C7C">
        <w:rPr>
          <w:rFonts w:ascii="Arial" w:hAnsi="Arial" w:cs="Arial"/>
          <w:sz w:val="24"/>
          <w:szCs w:val="24"/>
        </w:rPr>
        <w:t>, se</w:t>
      </w:r>
      <w:r w:rsidR="001907B4">
        <w:rPr>
          <w:rFonts w:ascii="Arial" w:hAnsi="Arial" w:cs="Arial"/>
          <w:sz w:val="24"/>
          <w:szCs w:val="24"/>
        </w:rPr>
        <w:t xml:space="preserve"> cred</w:t>
      </w:r>
      <w:r w:rsidR="007F22F2">
        <w:rPr>
          <w:rFonts w:ascii="Arial" w:hAnsi="Arial" w:cs="Arial"/>
          <w:sz w:val="24"/>
          <w:szCs w:val="24"/>
        </w:rPr>
        <w:t>ono</w:t>
      </w:r>
      <w:r w:rsidR="00101C7C">
        <w:rPr>
          <w:rFonts w:ascii="Arial" w:hAnsi="Arial" w:cs="Arial"/>
          <w:sz w:val="24"/>
          <w:szCs w:val="24"/>
        </w:rPr>
        <w:t xml:space="preserve"> a questo</w:t>
      </w:r>
      <w:r w:rsidR="003C6788">
        <w:rPr>
          <w:rFonts w:ascii="Arial" w:hAnsi="Arial" w:cs="Arial"/>
          <w:sz w:val="24"/>
          <w:szCs w:val="24"/>
        </w:rPr>
        <w:t>.</w:t>
      </w:r>
      <w:r w:rsidR="00C45C8D">
        <w:rPr>
          <w:rFonts w:ascii="Arial" w:hAnsi="Arial" w:cs="Arial"/>
          <w:sz w:val="24"/>
          <w:szCs w:val="24"/>
        </w:rPr>
        <w:t xml:space="preserve"> </w:t>
      </w:r>
    </w:p>
    <w:p w:rsidR="0071395F" w:rsidRPr="0071395F" w:rsidRDefault="000E1512" w:rsidP="00F77868">
      <w:pPr>
        <w:pStyle w:val="Nessunaspaziatura"/>
        <w:ind w:firstLine="284"/>
        <w:jc w:val="both"/>
        <w:rPr>
          <w:rFonts w:ascii="Arial" w:hAnsi="Arial" w:cs="Arial"/>
          <w:i/>
          <w:sz w:val="24"/>
          <w:szCs w:val="24"/>
        </w:rPr>
      </w:pPr>
      <w:r>
        <w:rPr>
          <w:rFonts w:ascii="Arial" w:hAnsi="Arial" w:cs="Arial"/>
          <w:sz w:val="24"/>
          <w:szCs w:val="24"/>
        </w:rPr>
        <w:t>A tal proposito</w:t>
      </w:r>
      <w:r w:rsidR="00AF2A6C">
        <w:rPr>
          <w:rFonts w:ascii="Arial" w:hAnsi="Arial" w:cs="Arial"/>
          <w:sz w:val="24"/>
          <w:szCs w:val="24"/>
        </w:rPr>
        <w:t>,</w:t>
      </w:r>
      <w:r>
        <w:rPr>
          <w:rFonts w:ascii="Arial" w:hAnsi="Arial" w:cs="Arial"/>
          <w:sz w:val="24"/>
          <w:szCs w:val="24"/>
        </w:rPr>
        <w:t xml:space="preserve"> cito </w:t>
      </w:r>
      <w:r w:rsidR="00F77868">
        <w:rPr>
          <w:rFonts w:ascii="Arial" w:hAnsi="Arial" w:cs="Arial"/>
          <w:sz w:val="24"/>
          <w:szCs w:val="24"/>
        </w:rPr>
        <w:t xml:space="preserve">solo </w:t>
      </w:r>
      <w:r w:rsidR="0071395F">
        <w:rPr>
          <w:rFonts w:ascii="Arial" w:hAnsi="Arial" w:cs="Arial"/>
          <w:sz w:val="24"/>
          <w:szCs w:val="24"/>
        </w:rPr>
        <w:t xml:space="preserve">la semplice espressione pronunciata nell’omelia dell’11 marzo 1990: </w:t>
      </w:r>
      <w:r w:rsidR="0071395F" w:rsidRPr="0071395F">
        <w:rPr>
          <w:rFonts w:ascii="Arial" w:hAnsi="Arial" w:cs="Arial"/>
          <w:i/>
          <w:sz w:val="24"/>
          <w:szCs w:val="24"/>
        </w:rPr>
        <w:t>“Vedrai che arriveranno le macchine, gli ammalati, le mamme addolorate per i mariti infedeli (e viceversa, anche!), le grandi conversioni e il mondo degli operai che cambierà”.</w:t>
      </w:r>
    </w:p>
    <w:p w:rsidR="000958E9" w:rsidRPr="00674EC7" w:rsidRDefault="000958E9" w:rsidP="000958E9">
      <w:pPr>
        <w:pStyle w:val="Nessunaspaziatura"/>
        <w:ind w:firstLine="284"/>
        <w:jc w:val="both"/>
        <w:rPr>
          <w:rFonts w:ascii="Arial" w:hAnsi="Arial" w:cs="Arial"/>
          <w:sz w:val="24"/>
          <w:szCs w:val="24"/>
          <w:lang w:eastAsia="it-IT"/>
        </w:rPr>
      </w:pPr>
      <w:r>
        <w:rPr>
          <w:rFonts w:ascii="Arial" w:hAnsi="Arial" w:cs="Arial"/>
          <w:sz w:val="24"/>
          <w:szCs w:val="24"/>
        </w:rPr>
        <w:t xml:space="preserve">Sono </w:t>
      </w:r>
      <w:r w:rsidR="003660C9">
        <w:rPr>
          <w:rFonts w:ascii="Arial" w:hAnsi="Arial" w:cs="Arial"/>
          <w:sz w:val="24"/>
          <w:szCs w:val="24"/>
        </w:rPr>
        <w:t xml:space="preserve">parole che richiamano </w:t>
      </w:r>
      <w:r>
        <w:rPr>
          <w:rFonts w:ascii="Arial" w:hAnsi="Arial" w:cs="Arial"/>
          <w:sz w:val="24"/>
          <w:szCs w:val="24"/>
        </w:rPr>
        <w:t xml:space="preserve">quanto </w:t>
      </w:r>
      <w:r w:rsidR="00E91136">
        <w:rPr>
          <w:rFonts w:ascii="Arial" w:hAnsi="Arial" w:cs="Arial"/>
          <w:sz w:val="24"/>
          <w:szCs w:val="24"/>
        </w:rPr>
        <w:t xml:space="preserve">a suo tempo </w:t>
      </w:r>
      <w:r w:rsidR="003660C9">
        <w:rPr>
          <w:rFonts w:ascii="Arial" w:hAnsi="Arial" w:cs="Arial"/>
          <w:sz w:val="24"/>
          <w:szCs w:val="24"/>
        </w:rPr>
        <w:t>asseriva</w:t>
      </w:r>
      <w:r>
        <w:rPr>
          <w:rFonts w:ascii="Arial" w:hAnsi="Arial" w:cs="Arial"/>
          <w:sz w:val="24"/>
          <w:szCs w:val="24"/>
        </w:rPr>
        <w:t xml:space="preserve"> </w:t>
      </w:r>
      <w:r w:rsidR="00101C7C">
        <w:rPr>
          <w:rFonts w:ascii="Arial" w:hAnsi="Arial" w:cs="Arial"/>
          <w:sz w:val="24"/>
          <w:szCs w:val="24"/>
        </w:rPr>
        <w:t xml:space="preserve">pure </w:t>
      </w:r>
      <w:r>
        <w:rPr>
          <w:rFonts w:ascii="Arial" w:hAnsi="Arial" w:cs="Arial"/>
          <w:sz w:val="24"/>
          <w:szCs w:val="24"/>
        </w:rPr>
        <w:t xml:space="preserve">don Alberione: </w:t>
      </w:r>
      <w:r w:rsidRPr="006E24AE">
        <w:rPr>
          <w:rFonts w:ascii="Arial" w:hAnsi="Arial" w:cs="Arial"/>
          <w:i/>
          <w:sz w:val="24"/>
          <w:szCs w:val="24"/>
          <w:lang w:eastAsia="it-IT"/>
        </w:rPr>
        <w:t xml:space="preserve">"Qualcuno di voi arriva fino a credere che Dio non ci lascerà mancare il pane, ma questa è una </w:t>
      </w:r>
      <w:r w:rsidRPr="006E24AE">
        <w:rPr>
          <w:rFonts w:ascii="Arial" w:hAnsi="Arial" w:cs="Arial"/>
          <w:i/>
          <w:sz w:val="24"/>
          <w:szCs w:val="24"/>
          <w:lang w:eastAsia="it-IT"/>
        </w:rPr>
        <w:lastRenderedPageBreak/>
        <w:t>sciocchezza; bisogna credere che Dio compie e compirà cose ben più grandi per noi, se avremo fede in lui».</w:t>
      </w:r>
    </w:p>
    <w:p w:rsidR="00014B82" w:rsidRPr="00B80C12" w:rsidRDefault="004C0FF5" w:rsidP="00014B82">
      <w:pPr>
        <w:pStyle w:val="Nessunaspaziatura"/>
        <w:ind w:firstLine="284"/>
        <w:jc w:val="both"/>
        <w:rPr>
          <w:rFonts w:ascii="Arial" w:hAnsi="Arial" w:cs="Arial"/>
          <w:i/>
          <w:sz w:val="24"/>
          <w:szCs w:val="24"/>
        </w:rPr>
      </w:pPr>
      <w:r>
        <w:rPr>
          <w:rFonts w:ascii="Arial" w:hAnsi="Arial" w:cs="Arial"/>
          <w:sz w:val="24"/>
          <w:szCs w:val="24"/>
        </w:rPr>
        <w:t>P</w:t>
      </w:r>
      <w:r w:rsidR="000D15B7">
        <w:rPr>
          <w:rFonts w:ascii="Arial" w:hAnsi="Arial" w:cs="Arial"/>
          <w:sz w:val="24"/>
          <w:szCs w:val="24"/>
        </w:rPr>
        <w:t>rosegu</w:t>
      </w:r>
      <w:r>
        <w:rPr>
          <w:rFonts w:ascii="Arial" w:hAnsi="Arial" w:cs="Arial"/>
          <w:sz w:val="24"/>
          <w:szCs w:val="24"/>
        </w:rPr>
        <w:t xml:space="preserve">iamo </w:t>
      </w:r>
      <w:r w:rsidR="000D15B7">
        <w:rPr>
          <w:rFonts w:ascii="Arial" w:hAnsi="Arial" w:cs="Arial"/>
          <w:sz w:val="24"/>
          <w:szCs w:val="24"/>
        </w:rPr>
        <w:t>nelle asserzioni</w:t>
      </w:r>
      <w:r>
        <w:rPr>
          <w:rFonts w:ascii="Arial" w:hAnsi="Arial" w:cs="Arial"/>
          <w:sz w:val="24"/>
          <w:szCs w:val="24"/>
        </w:rPr>
        <w:t xml:space="preserve"> di don Lamera</w:t>
      </w:r>
      <w:r w:rsidR="00987BA9" w:rsidRPr="00987BA9">
        <w:rPr>
          <w:rFonts w:ascii="Arial" w:hAnsi="Arial" w:cs="Arial"/>
          <w:sz w:val="24"/>
          <w:szCs w:val="24"/>
        </w:rPr>
        <w:t>:</w:t>
      </w:r>
      <w:r w:rsidR="00987BA9">
        <w:rPr>
          <w:rFonts w:ascii="Arial" w:hAnsi="Arial" w:cs="Arial"/>
          <w:i/>
          <w:sz w:val="24"/>
          <w:szCs w:val="24"/>
        </w:rPr>
        <w:t xml:space="preserve"> “</w:t>
      </w:r>
      <w:r w:rsidR="008856F3" w:rsidRPr="00B80C12">
        <w:rPr>
          <w:rFonts w:ascii="Arial" w:hAnsi="Arial" w:cs="Arial"/>
          <w:i/>
          <w:sz w:val="24"/>
          <w:szCs w:val="24"/>
        </w:rPr>
        <w:t>Tenete caro san Giuseppe, tenete caro Spicello, non come paese ma come Santuario di</w:t>
      </w:r>
      <w:r w:rsidR="00014B82" w:rsidRPr="00B80C12">
        <w:rPr>
          <w:rFonts w:ascii="Arial" w:hAnsi="Arial" w:cs="Arial"/>
          <w:i/>
          <w:sz w:val="24"/>
          <w:szCs w:val="24"/>
        </w:rPr>
        <w:t xml:space="preserve"> san Giuseppe e della sua opera … </w:t>
      </w:r>
      <w:r w:rsidR="008856F3" w:rsidRPr="00B80C12">
        <w:rPr>
          <w:rFonts w:ascii="Arial" w:hAnsi="Arial" w:cs="Arial"/>
          <w:i/>
          <w:sz w:val="24"/>
          <w:szCs w:val="24"/>
        </w:rPr>
        <w:t>Venite qui qualche volta in pellegrinaggio, specialmente quando avet</w:t>
      </w:r>
      <w:r w:rsidR="00014B82" w:rsidRPr="00B80C12">
        <w:rPr>
          <w:rFonts w:ascii="Arial" w:hAnsi="Arial" w:cs="Arial"/>
          <w:i/>
          <w:sz w:val="24"/>
          <w:szCs w:val="24"/>
        </w:rPr>
        <w:t>e delle difficoltà di famiglia</w:t>
      </w:r>
      <w:r w:rsidR="00987BA9">
        <w:rPr>
          <w:rFonts w:ascii="Arial" w:hAnsi="Arial" w:cs="Arial"/>
          <w:i/>
          <w:sz w:val="24"/>
          <w:szCs w:val="24"/>
        </w:rPr>
        <w:t>”</w:t>
      </w:r>
      <w:r w:rsidR="003B6291" w:rsidRPr="00B80C12">
        <w:rPr>
          <w:rFonts w:ascii="Arial" w:hAnsi="Arial" w:cs="Arial"/>
          <w:i/>
          <w:sz w:val="24"/>
          <w:szCs w:val="24"/>
        </w:rPr>
        <w:t>.</w:t>
      </w:r>
      <w:r w:rsidR="00014B82" w:rsidRPr="00B80C12">
        <w:rPr>
          <w:rFonts w:ascii="Arial" w:hAnsi="Arial" w:cs="Arial"/>
          <w:i/>
          <w:sz w:val="24"/>
          <w:szCs w:val="24"/>
        </w:rPr>
        <w:t xml:space="preserve"> </w:t>
      </w:r>
    </w:p>
    <w:p w:rsidR="00F7487B" w:rsidRPr="00B80C12" w:rsidRDefault="00987BA9" w:rsidP="00014B82">
      <w:pPr>
        <w:pStyle w:val="Nessunaspaziatura"/>
        <w:ind w:firstLine="284"/>
        <w:jc w:val="both"/>
        <w:rPr>
          <w:rFonts w:ascii="Arial" w:hAnsi="Arial" w:cs="Arial"/>
          <w:i/>
          <w:sz w:val="24"/>
          <w:szCs w:val="24"/>
        </w:rPr>
      </w:pPr>
      <w:r w:rsidRPr="00987BA9">
        <w:rPr>
          <w:rFonts w:ascii="Arial" w:hAnsi="Arial" w:cs="Arial"/>
          <w:sz w:val="24"/>
          <w:szCs w:val="24"/>
        </w:rPr>
        <w:t xml:space="preserve">E poi, la sua insistenza </w:t>
      </w:r>
      <w:r w:rsidR="00AF2A6C">
        <w:rPr>
          <w:rFonts w:ascii="Arial" w:hAnsi="Arial" w:cs="Arial"/>
          <w:sz w:val="24"/>
          <w:szCs w:val="24"/>
        </w:rPr>
        <w:t xml:space="preserve">per una collaborazione, </w:t>
      </w:r>
      <w:r w:rsidRPr="00987BA9">
        <w:rPr>
          <w:rFonts w:ascii="Arial" w:hAnsi="Arial" w:cs="Arial"/>
          <w:sz w:val="24"/>
          <w:szCs w:val="24"/>
        </w:rPr>
        <w:t>per far</w:t>
      </w:r>
      <w:r w:rsidR="000D15B7">
        <w:rPr>
          <w:rFonts w:ascii="Arial" w:hAnsi="Arial" w:cs="Arial"/>
          <w:sz w:val="24"/>
          <w:szCs w:val="24"/>
        </w:rPr>
        <w:t>vi</w:t>
      </w:r>
      <w:r w:rsidRPr="00987BA9">
        <w:rPr>
          <w:rFonts w:ascii="Arial" w:hAnsi="Arial" w:cs="Arial"/>
          <w:sz w:val="24"/>
          <w:szCs w:val="24"/>
        </w:rPr>
        <w:t xml:space="preserve"> qualcosa:</w:t>
      </w:r>
      <w:r>
        <w:rPr>
          <w:rFonts w:ascii="Arial" w:hAnsi="Arial" w:cs="Arial"/>
          <w:i/>
          <w:sz w:val="24"/>
          <w:szCs w:val="24"/>
        </w:rPr>
        <w:t xml:space="preserve"> “</w:t>
      </w:r>
      <w:r w:rsidR="00692374" w:rsidRPr="00B80C12">
        <w:rPr>
          <w:rFonts w:ascii="Arial" w:hAnsi="Arial" w:cs="Arial"/>
          <w:i/>
          <w:sz w:val="24"/>
          <w:szCs w:val="24"/>
        </w:rPr>
        <w:t>Io ringrazio quelli che hanno creduto</w:t>
      </w:r>
      <w:r w:rsidR="003B6291" w:rsidRPr="00B80C12">
        <w:rPr>
          <w:rFonts w:ascii="Arial" w:hAnsi="Arial" w:cs="Arial"/>
          <w:i/>
          <w:sz w:val="24"/>
          <w:szCs w:val="24"/>
        </w:rPr>
        <w:t xml:space="preserve"> ed </w:t>
      </w:r>
      <w:r w:rsidR="00692374" w:rsidRPr="00B80C12">
        <w:rPr>
          <w:rFonts w:ascii="Arial" w:hAnsi="Arial" w:cs="Arial"/>
          <w:i/>
          <w:sz w:val="24"/>
          <w:szCs w:val="24"/>
        </w:rPr>
        <w:t>invito tutti a credere</w:t>
      </w:r>
      <w:r w:rsidR="003B6291" w:rsidRPr="00B80C12">
        <w:rPr>
          <w:rFonts w:ascii="Arial" w:hAnsi="Arial" w:cs="Arial"/>
          <w:i/>
          <w:sz w:val="24"/>
          <w:szCs w:val="24"/>
        </w:rPr>
        <w:t xml:space="preserve"> ed a fare qualcosa </w:t>
      </w:r>
      <w:r w:rsidR="00692374" w:rsidRPr="00B80C12">
        <w:rPr>
          <w:rFonts w:ascii="Arial" w:hAnsi="Arial" w:cs="Arial"/>
          <w:i/>
          <w:sz w:val="24"/>
          <w:szCs w:val="24"/>
        </w:rPr>
        <w:t xml:space="preserve">per la </w:t>
      </w:r>
      <w:r w:rsidR="003B6291" w:rsidRPr="00B80C12">
        <w:rPr>
          <w:rFonts w:ascii="Arial" w:hAnsi="Arial" w:cs="Arial"/>
          <w:i/>
          <w:sz w:val="24"/>
          <w:szCs w:val="24"/>
        </w:rPr>
        <w:t xml:space="preserve">chiesa e per la </w:t>
      </w:r>
      <w:r w:rsidR="00692374" w:rsidRPr="00B80C12">
        <w:rPr>
          <w:rFonts w:ascii="Arial" w:hAnsi="Arial" w:cs="Arial"/>
          <w:i/>
          <w:sz w:val="24"/>
          <w:szCs w:val="24"/>
        </w:rPr>
        <w:t>casa di san Giuseppe</w:t>
      </w:r>
      <w:r w:rsidR="003B6291" w:rsidRPr="00B80C12">
        <w:rPr>
          <w:rFonts w:ascii="Arial" w:hAnsi="Arial" w:cs="Arial"/>
          <w:i/>
          <w:sz w:val="24"/>
          <w:szCs w:val="24"/>
        </w:rPr>
        <w:t>.</w:t>
      </w:r>
      <w:r w:rsidR="00014B82" w:rsidRPr="00B80C12">
        <w:rPr>
          <w:rFonts w:ascii="Arial" w:hAnsi="Arial" w:cs="Arial"/>
          <w:i/>
          <w:sz w:val="24"/>
          <w:szCs w:val="24"/>
        </w:rPr>
        <w:t xml:space="preserve"> S</w:t>
      </w:r>
      <w:r w:rsidR="00F7487B" w:rsidRPr="00B80C12">
        <w:rPr>
          <w:rFonts w:ascii="Arial" w:hAnsi="Arial" w:cs="Arial"/>
          <w:i/>
          <w:sz w:val="24"/>
          <w:szCs w:val="24"/>
        </w:rPr>
        <w:t>an Giuseppe vi ha regalato una sua casa, volete prenderne cura, e lavorarci un po’ tutti, contenti di fare qualche cosa per questa casa di san Giuseppe?</w:t>
      </w:r>
      <w:r w:rsidR="003B6291" w:rsidRPr="00B80C12">
        <w:rPr>
          <w:rFonts w:ascii="Arial" w:hAnsi="Arial" w:cs="Arial"/>
          <w:i/>
          <w:sz w:val="24"/>
          <w:szCs w:val="24"/>
        </w:rPr>
        <w:t>”.</w:t>
      </w:r>
    </w:p>
    <w:p w:rsidR="00013700" w:rsidRPr="00953890" w:rsidRDefault="003B6291" w:rsidP="0061211E">
      <w:pPr>
        <w:pStyle w:val="Nessunaspaziatura"/>
        <w:ind w:firstLine="284"/>
        <w:jc w:val="both"/>
        <w:rPr>
          <w:rFonts w:ascii="Arial" w:hAnsi="Arial" w:cs="Arial"/>
          <w:i/>
          <w:sz w:val="24"/>
          <w:szCs w:val="24"/>
        </w:rPr>
      </w:pPr>
      <w:r>
        <w:rPr>
          <w:rFonts w:ascii="Arial" w:hAnsi="Arial" w:cs="Arial"/>
          <w:sz w:val="24"/>
          <w:szCs w:val="24"/>
          <w:lang w:eastAsia="it-IT"/>
        </w:rPr>
        <w:t>In particolare</w:t>
      </w:r>
      <w:r w:rsidR="00335412">
        <w:rPr>
          <w:rFonts w:ascii="Arial" w:hAnsi="Arial" w:cs="Arial"/>
          <w:sz w:val="24"/>
          <w:szCs w:val="24"/>
          <w:lang w:eastAsia="it-IT"/>
        </w:rPr>
        <w:t xml:space="preserve"> ed in maniera più estesa, </w:t>
      </w:r>
      <w:r w:rsidR="00987BA9">
        <w:rPr>
          <w:rFonts w:ascii="Arial" w:hAnsi="Arial" w:cs="Arial"/>
          <w:sz w:val="24"/>
          <w:szCs w:val="24"/>
          <w:lang w:eastAsia="it-IT"/>
        </w:rPr>
        <w:t>riporto</w:t>
      </w:r>
      <w:r w:rsidR="00335412">
        <w:rPr>
          <w:rFonts w:ascii="Arial" w:hAnsi="Arial" w:cs="Arial"/>
          <w:sz w:val="24"/>
          <w:szCs w:val="24"/>
          <w:lang w:eastAsia="it-IT"/>
        </w:rPr>
        <w:t xml:space="preserve"> </w:t>
      </w:r>
      <w:r w:rsidR="00987BA9">
        <w:rPr>
          <w:rFonts w:ascii="Arial" w:hAnsi="Arial" w:cs="Arial"/>
          <w:sz w:val="24"/>
          <w:szCs w:val="24"/>
          <w:lang w:eastAsia="it-IT"/>
        </w:rPr>
        <w:t xml:space="preserve">quello che </w:t>
      </w:r>
      <w:r w:rsidR="004E2F9E">
        <w:rPr>
          <w:rFonts w:ascii="Arial" w:hAnsi="Arial" w:cs="Arial"/>
          <w:sz w:val="24"/>
          <w:szCs w:val="24"/>
          <w:lang w:eastAsia="it-IT"/>
        </w:rPr>
        <w:t xml:space="preserve">ha </w:t>
      </w:r>
      <w:r w:rsidR="00987BA9">
        <w:rPr>
          <w:rFonts w:ascii="Arial" w:hAnsi="Arial" w:cs="Arial"/>
          <w:sz w:val="24"/>
          <w:szCs w:val="24"/>
          <w:lang w:eastAsia="it-IT"/>
        </w:rPr>
        <w:t>detto nell</w:t>
      </w:r>
      <w:r w:rsidR="000D15B7">
        <w:rPr>
          <w:rFonts w:ascii="Arial" w:hAnsi="Arial" w:cs="Arial"/>
          <w:sz w:val="24"/>
          <w:szCs w:val="24"/>
          <w:lang w:eastAsia="it-IT"/>
        </w:rPr>
        <w:t xml:space="preserve">a già citata </w:t>
      </w:r>
      <w:r w:rsidR="00A0181B">
        <w:rPr>
          <w:rFonts w:ascii="Arial" w:hAnsi="Arial" w:cs="Arial"/>
          <w:sz w:val="24"/>
          <w:szCs w:val="24"/>
          <w:lang w:eastAsia="it-IT"/>
        </w:rPr>
        <w:t xml:space="preserve">omelia dell’11 marzo 1990: </w:t>
      </w:r>
      <w:r w:rsidR="0061211E" w:rsidRPr="00953890">
        <w:rPr>
          <w:rFonts w:ascii="Arial" w:hAnsi="Arial" w:cs="Arial"/>
          <w:i/>
          <w:sz w:val="24"/>
          <w:szCs w:val="24"/>
          <w:lang w:eastAsia="it-IT"/>
        </w:rPr>
        <w:t>“</w:t>
      </w:r>
      <w:r w:rsidR="00013700" w:rsidRPr="00953890">
        <w:rPr>
          <w:rFonts w:ascii="Arial" w:hAnsi="Arial" w:cs="Arial"/>
          <w:i/>
          <w:sz w:val="24"/>
          <w:szCs w:val="24"/>
        </w:rPr>
        <w:t xml:space="preserve">Nel Vangelo si legge che Gesù a Nazareth non ha potuto compiere miracoli perché i suoi cittadini nazaretani non credevano in lui. Si stupivano di lui, ma non credevano. </w:t>
      </w:r>
    </w:p>
    <w:p w:rsidR="00013700" w:rsidRPr="00953890" w:rsidRDefault="00013700" w:rsidP="00953890">
      <w:pPr>
        <w:ind w:firstLine="284"/>
        <w:jc w:val="both"/>
        <w:rPr>
          <w:rFonts w:ascii="Arial" w:hAnsi="Arial" w:cs="Arial"/>
          <w:i/>
          <w:sz w:val="24"/>
          <w:szCs w:val="24"/>
        </w:rPr>
      </w:pPr>
      <w:r w:rsidRPr="00953890">
        <w:rPr>
          <w:rFonts w:ascii="Arial" w:hAnsi="Arial" w:cs="Arial"/>
          <w:i/>
          <w:sz w:val="24"/>
          <w:szCs w:val="24"/>
        </w:rPr>
        <w:t xml:space="preserve">Che non capiti a Fano, questo! Proprio a Fano c’è della gente che non crede a san Giuseppe ed egli non può fare miracoli. </w:t>
      </w:r>
    </w:p>
    <w:p w:rsidR="00013700" w:rsidRPr="0061211E" w:rsidRDefault="00013700" w:rsidP="00953890">
      <w:pPr>
        <w:ind w:firstLine="284"/>
        <w:jc w:val="both"/>
        <w:rPr>
          <w:rFonts w:ascii="Arial" w:hAnsi="Arial" w:cs="Arial"/>
          <w:sz w:val="24"/>
          <w:szCs w:val="24"/>
        </w:rPr>
      </w:pPr>
      <w:r w:rsidRPr="00953890">
        <w:rPr>
          <w:rFonts w:ascii="Arial" w:hAnsi="Arial" w:cs="Arial"/>
          <w:i/>
          <w:sz w:val="24"/>
          <w:szCs w:val="24"/>
        </w:rPr>
        <w:t>Qui ancora c’è gente che discute questa casa, che discute la chiesa. Si meraviglia che ci sia, ma qui non ci viene. Guardate che san Giuseppe non opera miracoli, ma la colpa è vostra come per i nazaretani. Ricordatelo bene! Detto una volta per sempre</w:t>
      </w:r>
      <w:r w:rsidR="00F77712">
        <w:rPr>
          <w:rFonts w:ascii="Arial" w:hAnsi="Arial" w:cs="Arial"/>
          <w:i/>
          <w:sz w:val="24"/>
          <w:szCs w:val="24"/>
        </w:rPr>
        <w:t>!</w:t>
      </w:r>
      <w:r w:rsidR="00953890" w:rsidRPr="00953890">
        <w:rPr>
          <w:rFonts w:ascii="Arial" w:hAnsi="Arial" w:cs="Arial"/>
          <w:i/>
          <w:sz w:val="24"/>
          <w:szCs w:val="24"/>
        </w:rPr>
        <w:t>”</w:t>
      </w:r>
      <w:r w:rsidRPr="00953890">
        <w:rPr>
          <w:rFonts w:ascii="Arial" w:hAnsi="Arial" w:cs="Arial"/>
          <w:i/>
          <w:sz w:val="24"/>
          <w:szCs w:val="24"/>
        </w:rPr>
        <w:t>.</w:t>
      </w:r>
    </w:p>
    <w:p w:rsidR="00F77712" w:rsidRDefault="00953890" w:rsidP="00953890">
      <w:pPr>
        <w:pStyle w:val="Nessunaspaziatura"/>
        <w:ind w:firstLine="284"/>
        <w:jc w:val="both"/>
        <w:rPr>
          <w:rFonts w:ascii="Arial" w:hAnsi="Arial" w:cs="Arial"/>
          <w:i/>
          <w:sz w:val="24"/>
          <w:szCs w:val="24"/>
        </w:rPr>
      </w:pPr>
      <w:r>
        <w:rPr>
          <w:rFonts w:ascii="Arial" w:hAnsi="Arial" w:cs="Arial"/>
          <w:sz w:val="24"/>
          <w:szCs w:val="24"/>
          <w:lang w:eastAsia="it-IT"/>
        </w:rPr>
        <w:t xml:space="preserve">In un altro incontro ha </w:t>
      </w:r>
      <w:r w:rsidR="000773A9">
        <w:rPr>
          <w:rFonts w:ascii="Arial" w:hAnsi="Arial" w:cs="Arial"/>
          <w:sz w:val="24"/>
          <w:szCs w:val="24"/>
          <w:lang w:eastAsia="it-IT"/>
        </w:rPr>
        <w:t>insistito sulla collaborazione,</w:t>
      </w:r>
      <w:r w:rsidR="00F77712">
        <w:rPr>
          <w:rFonts w:ascii="Arial" w:hAnsi="Arial" w:cs="Arial"/>
          <w:sz w:val="24"/>
          <w:szCs w:val="24"/>
          <w:lang w:eastAsia="it-IT"/>
        </w:rPr>
        <w:t xml:space="preserve"> con queste parole</w:t>
      </w:r>
      <w:r>
        <w:rPr>
          <w:rFonts w:ascii="Arial" w:hAnsi="Arial" w:cs="Arial"/>
          <w:sz w:val="24"/>
          <w:szCs w:val="24"/>
          <w:lang w:eastAsia="it-IT"/>
        </w:rPr>
        <w:t xml:space="preserve">: </w:t>
      </w:r>
      <w:r w:rsidRPr="00953890">
        <w:rPr>
          <w:rFonts w:ascii="Arial" w:hAnsi="Arial" w:cs="Arial"/>
          <w:i/>
          <w:sz w:val="24"/>
          <w:szCs w:val="24"/>
          <w:lang w:eastAsia="it-IT"/>
        </w:rPr>
        <w:t>“S</w:t>
      </w:r>
      <w:r w:rsidR="00494A57" w:rsidRPr="00953890">
        <w:rPr>
          <w:rFonts w:ascii="Arial" w:hAnsi="Arial" w:cs="Arial"/>
          <w:i/>
          <w:sz w:val="24"/>
          <w:szCs w:val="24"/>
        </w:rPr>
        <w:t>e volete bene a san Giuseppe, collaborate in qualche modo, almeno un’ora ogni tanto, a mantenere questa casa che ci ha dato, a renderla sempre più operante.</w:t>
      </w:r>
    </w:p>
    <w:p w:rsidR="00494A57" w:rsidRPr="00953890" w:rsidRDefault="00494A57" w:rsidP="00953890">
      <w:pPr>
        <w:pStyle w:val="Nessunaspaziatura"/>
        <w:ind w:firstLine="284"/>
        <w:jc w:val="both"/>
        <w:rPr>
          <w:rFonts w:ascii="Arial" w:hAnsi="Arial" w:cs="Arial"/>
          <w:i/>
          <w:sz w:val="24"/>
          <w:szCs w:val="24"/>
        </w:rPr>
      </w:pPr>
      <w:r w:rsidRPr="00953890">
        <w:rPr>
          <w:rFonts w:ascii="Arial" w:hAnsi="Arial" w:cs="Arial"/>
          <w:i/>
          <w:sz w:val="24"/>
          <w:szCs w:val="24"/>
        </w:rPr>
        <w:t>Io vi chiedo collaborazione, per mantenere bella e sempre più bella e sempre più efficiente, per la grazia, quello che san Giuseppe, nostro papà, ci ha donato.</w:t>
      </w:r>
      <w:r w:rsidR="00953890" w:rsidRPr="00953890">
        <w:rPr>
          <w:rFonts w:ascii="Arial" w:hAnsi="Arial" w:cs="Arial"/>
          <w:i/>
          <w:sz w:val="24"/>
          <w:szCs w:val="24"/>
        </w:rPr>
        <w:t xml:space="preserve"> </w:t>
      </w:r>
      <w:r w:rsidRPr="00953890">
        <w:rPr>
          <w:rFonts w:ascii="Arial" w:hAnsi="Arial" w:cs="Arial"/>
          <w:i/>
          <w:sz w:val="24"/>
          <w:szCs w:val="24"/>
        </w:rPr>
        <w:t xml:space="preserve">Avete capito bene? </w:t>
      </w:r>
    </w:p>
    <w:p w:rsidR="00494A57" w:rsidRPr="00953890" w:rsidRDefault="00FB3FCF" w:rsidP="00953890">
      <w:pPr>
        <w:ind w:firstLine="284"/>
        <w:jc w:val="both"/>
        <w:rPr>
          <w:rFonts w:ascii="Arial" w:hAnsi="Arial" w:cs="Arial"/>
          <w:i/>
          <w:sz w:val="24"/>
          <w:szCs w:val="24"/>
        </w:rPr>
      </w:pPr>
      <w:r>
        <w:rPr>
          <w:rFonts w:ascii="Arial" w:hAnsi="Arial" w:cs="Arial"/>
          <w:sz w:val="24"/>
          <w:szCs w:val="24"/>
        </w:rPr>
        <w:t>I</w:t>
      </w:r>
      <w:r w:rsidR="00F77712" w:rsidRPr="00F77712">
        <w:rPr>
          <w:rFonts w:ascii="Arial" w:hAnsi="Arial" w:cs="Arial"/>
          <w:sz w:val="24"/>
          <w:szCs w:val="24"/>
        </w:rPr>
        <w:t>mplicitamente</w:t>
      </w:r>
      <w:r w:rsidR="00E91136">
        <w:rPr>
          <w:rFonts w:ascii="Arial" w:hAnsi="Arial" w:cs="Arial"/>
          <w:sz w:val="24"/>
          <w:szCs w:val="24"/>
        </w:rPr>
        <w:t>, poi,</w:t>
      </w:r>
      <w:r w:rsidR="00F77712" w:rsidRPr="00F77712">
        <w:rPr>
          <w:rFonts w:ascii="Arial" w:hAnsi="Arial" w:cs="Arial"/>
          <w:sz w:val="24"/>
          <w:szCs w:val="24"/>
        </w:rPr>
        <w:t xml:space="preserve"> </w:t>
      </w:r>
      <w:r w:rsidR="004E2F9E">
        <w:rPr>
          <w:rFonts w:ascii="Arial" w:hAnsi="Arial" w:cs="Arial"/>
          <w:sz w:val="24"/>
          <w:szCs w:val="24"/>
        </w:rPr>
        <w:t xml:space="preserve">ha </w:t>
      </w:r>
      <w:r w:rsidR="00F77712" w:rsidRPr="00F77712">
        <w:rPr>
          <w:rFonts w:ascii="Arial" w:hAnsi="Arial" w:cs="Arial"/>
          <w:sz w:val="24"/>
          <w:szCs w:val="24"/>
        </w:rPr>
        <w:t>fa</w:t>
      </w:r>
      <w:r w:rsidR="004E2F9E">
        <w:rPr>
          <w:rFonts w:ascii="Arial" w:hAnsi="Arial" w:cs="Arial"/>
          <w:sz w:val="24"/>
          <w:szCs w:val="24"/>
        </w:rPr>
        <w:t>tto</w:t>
      </w:r>
      <w:r w:rsidR="00F77712" w:rsidRPr="00F77712">
        <w:rPr>
          <w:rFonts w:ascii="Arial" w:hAnsi="Arial" w:cs="Arial"/>
          <w:sz w:val="24"/>
          <w:szCs w:val="24"/>
        </w:rPr>
        <w:t xml:space="preserve"> comprendere un aspetto del segreto di riuscita</w:t>
      </w:r>
      <w:r w:rsidR="00AF2A6C">
        <w:rPr>
          <w:rFonts w:ascii="Arial" w:hAnsi="Arial" w:cs="Arial"/>
          <w:sz w:val="24"/>
          <w:szCs w:val="24"/>
        </w:rPr>
        <w:t>,</w:t>
      </w:r>
      <w:r w:rsidR="004C0FF5">
        <w:rPr>
          <w:rFonts w:ascii="Arial" w:hAnsi="Arial" w:cs="Arial"/>
          <w:sz w:val="24"/>
          <w:szCs w:val="24"/>
        </w:rPr>
        <w:t xml:space="preserve"> relativo al </w:t>
      </w:r>
      <w:r w:rsidR="00AF2A6C">
        <w:rPr>
          <w:rFonts w:ascii="Arial" w:hAnsi="Arial" w:cs="Arial"/>
          <w:sz w:val="24"/>
          <w:szCs w:val="24"/>
        </w:rPr>
        <w:t>personale vantaggio</w:t>
      </w:r>
      <w:r>
        <w:rPr>
          <w:rFonts w:ascii="Arial" w:hAnsi="Arial" w:cs="Arial"/>
          <w:sz w:val="24"/>
          <w:szCs w:val="24"/>
        </w:rPr>
        <w:t>,</w:t>
      </w:r>
      <w:r w:rsidR="00F77712" w:rsidRPr="00F77712">
        <w:rPr>
          <w:rFonts w:ascii="Arial" w:hAnsi="Arial" w:cs="Arial"/>
          <w:sz w:val="24"/>
          <w:szCs w:val="24"/>
        </w:rPr>
        <w:t xml:space="preserve"> con queste parole:</w:t>
      </w:r>
      <w:r w:rsidR="00F77712">
        <w:rPr>
          <w:rFonts w:ascii="Arial" w:hAnsi="Arial" w:cs="Arial"/>
          <w:i/>
          <w:sz w:val="24"/>
          <w:szCs w:val="24"/>
        </w:rPr>
        <w:t xml:space="preserve"> “</w:t>
      </w:r>
      <w:r w:rsidR="00494A57" w:rsidRPr="00953890">
        <w:rPr>
          <w:rFonts w:ascii="Arial" w:hAnsi="Arial" w:cs="Arial"/>
          <w:i/>
          <w:sz w:val="24"/>
          <w:szCs w:val="24"/>
        </w:rPr>
        <w:t xml:space="preserve">Se venite a collaborare per san Giuseppe un’ora al mese - due, se potete - con quelle due ore sarete pagati molto di più del mensile che vi pagano i vostri “signori padroni”. </w:t>
      </w:r>
    </w:p>
    <w:p w:rsidR="00494A57" w:rsidRPr="00953890" w:rsidRDefault="00494A57" w:rsidP="00953890">
      <w:pPr>
        <w:ind w:firstLine="284"/>
        <w:jc w:val="both"/>
        <w:rPr>
          <w:rFonts w:ascii="Arial" w:hAnsi="Arial" w:cs="Arial"/>
          <w:i/>
          <w:sz w:val="24"/>
          <w:szCs w:val="24"/>
        </w:rPr>
      </w:pPr>
      <w:r w:rsidRPr="00953890">
        <w:rPr>
          <w:rFonts w:ascii="Arial" w:hAnsi="Arial" w:cs="Arial"/>
          <w:i/>
          <w:sz w:val="24"/>
          <w:szCs w:val="24"/>
        </w:rPr>
        <w:t xml:space="preserve">Se credete è così, se non credete, pace; chi ci rimette siete voi. </w:t>
      </w:r>
    </w:p>
    <w:p w:rsidR="00494A57" w:rsidRPr="00953890" w:rsidRDefault="00494A57" w:rsidP="00953890">
      <w:pPr>
        <w:ind w:firstLine="284"/>
        <w:jc w:val="both"/>
        <w:rPr>
          <w:rFonts w:ascii="Arial" w:hAnsi="Arial" w:cs="Arial"/>
          <w:i/>
          <w:sz w:val="24"/>
          <w:szCs w:val="24"/>
        </w:rPr>
      </w:pPr>
      <w:r w:rsidRPr="00953890">
        <w:rPr>
          <w:rFonts w:ascii="Arial" w:hAnsi="Arial" w:cs="Arial"/>
          <w:i/>
          <w:sz w:val="24"/>
          <w:szCs w:val="24"/>
        </w:rPr>
        <w:t xml:space="preserve">Qui troverete sempre qualcosa da fare e sarete </w:t>
      </w:r>
      <w:r w:rsidR="00B25D4C">
        <w:rPr>
          <w:rFonts w:ascii="Arial" w:hAnsi="Arial" w:cs="Arial"/>
          <w:i/>
          <w:sz w:val="24"/>
          <w:szCs w:val="24"/>
        </w:rPr>
        <w:t>‘</w:t>
      </w:r>
      <w:r w:rsidRPr="00953890">
        <w:rPr>
          <w:rFonts w:ascii="Arial" w:hAnsi="Arial" w:cs="Arial"/>
          <w:i/>
          <w:sz w:val="24"/>
          <w:szCs w:val="24"/>
        </w:rPr>
        <w:t>super pagati</w:t>
      </w:r>
      <w:r w:rsidR="00B25D4C">
        <w:rPr>
          <w:rFonts w:ascii="Arial" w:hAnsi="Arial" w:cs="Arial"/>
          <w:i/>
          <w:sz w:val="24"/>
          <w:szCs w:val="24"/>
        </w:rPr>
        <w:t>’</w:t>
      </w:r>
      <w:r w:rsidRPr="00953890">
        <w:rPr>
          <w:rFonts w:ascii="Arial" w:hAnsi="Arial" w:cs="Arial"/>
          <w:i/>
          <w:sz w:val="24"/>
          <w:szCs w:val="24"/>
        </w:rPr>
        <w:t xml:space="preserve"> dal capo di casa. Ho scritto questo quando, stanotte, dormivo bene! </w:t>
      </w:r>
    </w:p>
    <w:p w:rsidR="00494A57" w:rsidRDefault="00494A57" w:rsidP="00B25D4C">
      <w:pPr>
        <w:pStyle w:val="Rientrocorpodeltesto2"/>
        <w:ind w:firstLine="284"/>
        <w:rPr>
          <w:rFonts w:ascii="Arial" w:hAnsi="Arial" w:cs="Arial"/>
          <w:i/>
          <w:sz w:val="24"/>
          <w:szCs w:val="24"/>
        </w:rPr>
      </w:pPr>
      <w:r w:rsidRPr="00953890">
        <w:rPr>
          <w:rFonts w:ascii="Arial" w:hAnsi="Arial" w:cs="Arial"/>
          <w:i/>
          <w:sz w:val="24"/>
          <w:szCs w:val="24"/>
        </w:rPr>
        <w:t xml:space="preserve">Come può Gesù non ricompensare quelli che aiutano suo papà! Lo capite questo? Tu fai qualcosa per san Giuseppe mio papà, che ha lavorato tutta la vita per me, come faccio a non darti le </w:t>
      </w:r>
      <w:r w:rsidR="00983A50" w:rsidRPr="00953890">
        <w:rPr>
          <w:rFonts w:ascii="Arial" w:hAnsi="Arial" w:cs="Arial"/>
          <w:i/>
          <w:sz w:val="24"/>
          <w:szCs w:val="24"/>
        </w:rPr>
        <w:t>grazie!</w:t>
      </w:r>
      <w:r w:rsidR="00953890">
        <w:rPr>
          <w:rFonts w:ascii="Arial" w:hAnsi="Arial" w:cs="Arial"/>
          <w:i/>
          <w:sz w:val="24"/>
          <w:szCs w:val="24"/>
        </w:rPr>
        <w:t>”.</w:t>
      </w:r>
    </w:p>
    <w:p w:rsidR="007F41D0" w:rsidRDefault="00F8040A" w:rsidP="00B25D4C">
      <w:pPr>
        <w:pStyle w:val="Rientrocorpodeltesto2"/>
        <w:ind w:firstLine="284"/>
        <w:rPr>
          <w:rFonts w:ascii="Arial" w:hAnsi="Arial" w:cs="Arial"/>
          <w:sz w:val="24"/>
          <w:szCs w:val="24"/>
        </w:rPr>
      </w:pPr>
      <w:r>
        <w:rPr>
          <w:rFonts w:ascii="Arial" w:hAnsi="Arial" w:cs="Arial"/>
          <w:sz w:val="24"/>
          <w:szCs w:val="24"/>
        </w:rPr>
        <w:t>Ovviamente e tanto più</w:t>
      </w:r>
      <w:r w:rsidR="00B07AE0">
        <w:rPr>
          <w:rFonts w:ascii="Arial" w:hAnsi="Arial" w:cs="Arial"/>
          <w:sz w:val="24"/>
          <w:szCs w:val="24"/>
        </w:rPr>
        <w:t>,</w:t>
      </w:r>
      <w:r w:rsidR="007F41D0">
        <w:rPr>
          <w:rFonts w:ascii="Arial" w:hAnsi="Arial" w:cs="Arial"/>
          <w:sz w:val="24"/>
          <w:szCs w:val="24"/>
        </w:rPr>
        <w:t xml:space="preserve"> la collaborazione </w:t>
      </w:r>
      <w:r>
        <w:rPr>
          <w:rFonts w:ascii="Arial" w:hAnsi="Arial" w:cs="Arial"/>
          <w:sz w:val="24"/>
          <w:szCs w:val="24"/>
        </w:rPr>
        <w:t xml:space="preserve">per la buona riuscita </w:t>
      </w:r>
      <w:r w:rsidR="007F41D0">
        <w:rPr>
          <w:rFonts w:ascii="Arial" w:hAnsi="Arial" w:cs="Arial"/>
          <w:sz w:val="24"/>
          <w:szCs w:val="24"/>
        </w:rPr>
        <w:t>si estende sul piano pastorale e sulle iniziative che si stanno progettando perché questo luogo diventi un centro di formazione familiare</w:t>
      </w:r>
      <w:r w:rsidR="00240C1C">
        <w:rPr>
          <w:rFonts w:ascii="Arial" w:hAnsi="Arial" w:cs="Arial"/>
          <w:sz w:val="24"/>
          <w:szCs w:val="24"/>
        </w:rPr>
        <w:t xml:space="preserve"> e vocazionale</w:t>
      </w:r>
      <w:r w:rsidR="007F41D0">
        <w:rPr>
          <w:rFonts w:ascii="Arial" w:hAnsi="Arial" w:cs="Arial"/>
          <w:sz w:val="24"/>
          <w:szCs w:val="24"/>
        </w:rPr>
        <w:t>,</w:t>
      </w:r>
      <w:r>
        <w:rPr>
          <w:rFonts w:ascii="Arial" w:hAnsi="Arial" w:cs="Arial"/>
          <w:sz w:val="24"/>
          <w:szCs w:val="24"/>
        </w:rPr>
        <w:t xml:space="preserve"> tale che non sia </w:t>
      </w:r>
      <w:r w:rsidR="007F41D0">
        <w:rPr>
          <w:rFonts w:ascii="Arial" w:hAnsi="Arial" w:cs="Arial"/>
          <w:sz w:val="24"/>
          <w:szCs w:val="24"/>
        </w:rPr>
        <w:t xml:space="preserve">limitato </w:t>
      </w:r>
      <w:r w:rsidR="00240C1C">
        <w:rPr>
          <w:rFonts w:ascii="Arial" w:hAnsi="Arial" w:cs="Arial"/>
          <w:sz w:val="24"/>
          <w:szCs w:val="24"/>
        </w:rPr>
        <w:t xml:space="preserve">solo </w:t>
      </w:r>
      <w:r w:rsidR="007F41D0">
        <w:rPr>
          <w:rFonts w:ascii="Arial" w:hAnsi="Arial" w:cs="Arial"/>
          <w:sz w:val="24"/>
          <w:szCs w:val="24"/>
        </w:rPr>
        <w:t xml:space="preserve">al nostro territorio, ma </w:t>
      </w:r>
      <w:r>
        <w:rPr>
          <w:rFonts w:ascii="Arial" w:hAnsi="Arial" w:cs="Arial"/>
          <w:sz w:val="24"/>
          <w:szCs w:val="24"/>
        </w:rPr>
        <w:t xml:space="preserve">sia </w:t>
      </w:r>
      <w:r w:rsidR="007F41D0">
        <w:rPr>
          <w:rFonts w:ascii="Arial" w:hAnsi="Arial" w:cs="Arial"/>
          <w:sz w:val="24"/>
          <w:szCs w:val="24"/>
        </w:rPr>
        <w:t xml:space="preserve">esteso ad </w:t>
      </w:r>
      <w:r w:rsidR="00240C1C">
        <w:rPr>
          <w:rFonts w:ascii="Arial" w:hAnsi="Arial" w:cs="Arial"/>
          <w:sz w:val="24"/>
          <w:szCs w:val="24"/>
        </w:rPr>
        <w:t xml:space="preserve">un più </w:t>
      </w:r>
      <w:r w:rsidR="007F41D0">
        <w:rPr>
          <w:rFonts w:ascii="Arial" w:hAnsi="Arial" w:cs="Arial"/>
          <w:sz w:val="24"/>
          <w:szCs w:val="24"/>
        </w:rPr>
        <w:t>ampio raggio.</w:t>
      </w:r>
    </w:p>
    <w:p w:rsidR="005A2D00" w:rsidRDefault="007B29FD" w:rsidP="00B25D4C">
      <w:pPr>
        <w:pStyle w:val="Rientrocorpodeltesto2"/>
        <w:ind w:firstLine="284"/>
        <w:rPr>
          <w:rFonts w:ascii="Arial" w:hAnsi="Arial" w:cs="Arial"/>
          <w:sz w:val="24"/>
          <w:szCs w:val="24"/>
        </w:rPr>
      </w:pPr>
      <w:r>
        <w:rPr>
          <w:rFonts w:ascii="Arial" w:hAnsi="Arial" w:cs="Arial"/>
          <w:sz w:val="24"/>
          <w:szCs w:val="24"/>
        </w:rPr>
        <w:t>I</w:t>
      </w:r>
      <w:r w:rsidR="007F41D0">
        <w:rPr>
          <w:rFonts w:ascii="Arial" w:hAnsi="Arial" w:cs="Arial"/>
          <w:sz w:val="24"/>
          <w:szCs w:val="24"/>
        </w:rPr>
        <w:t>n tutto questo</w:t>
      </w:r>
      <w:r w:rsidR="00AF2A6C">
        <w:rPr>
          <w:rFonts w:ascii="Arial" w:hAnsi="Arial" w:cs="Arial"/>
          <w:sz w:val="24"/>
          <w:szCs w:val="24"/>
        </w:rPr>
        <w:t xml:space="preserve">, </w:t>
      </w:r>
      <w:r w:rsidR="00B07AE0">
        <w:rPr>
          <w:rFonts w:ascii="Arial" w:hAnsi="Arial" w:cs="Arial"/>
          <w:sz w:val="24"/>
          <w:szCs w:val="24"/>
        </w:rPr>
        <w:t xml:space="preserve">sia nella </w:t>
      </w:r>
      <w:r w:rsidR="008F6275">
        <w:rPr>
          <w:rFonts w:ascii="Arial" w:hAnsi="Arial" w:cs="Arial"/>
          <w:sz w:val="24"/>
          <w:szCs w:val="24"/>
        </w:rPr>
        <w:t xml:space="preserve">collaborazione </w:t>
      </w:r>
      <w:r w:rsidR="00B07AE0">
        <w:rPr>
          <w:rFonts w:ascii="Arial" w:hAnsi="Arial" w:cs="Arial"/>
          <w:sz w:val="24"/>
          <w:szCs w:val="24"/>
        </w:rPr>
        <w:t>di</w:t>
      </w:r>
      <w:r w:rsidR="008F6275">
        <w:rPr>
          <w:rFonts w:ascii="Arial" w:hAnsi="Arial" w:cs="Arial"/>
          <w:sz w:val="24"/>
          <w:szCs w:val="24"/>
        </w:rPr>
        <w:t xml:space="preserve"> volontariato</w:t>
      </w:r>
      <w:r>
        <w:rPr>
          <w:rFonts w:ascii="Arial" w:hAnsi="Arial" w:cs="Arial"/>
          <w:sz w:val="24"/>
          <w:szCs w:val="24"/>
        </w:rPr>
        <w:t xml:space="preserve">, sia </w:t>
      </w:r>
      <w:r w:rsidR="00B07AE0">
        <w:rPr>
          <w:rFonts w:ascii="Arial" w:hAnsi="Arial" w:cs="Arial"/>
          <w:sz w:val="24"/>
          <w:szCs w:val="24"/>
        </w:rPr>
        <w:t>nelle</w:t>
      </w:r>
      <w:r w:rsidR="008F6275">
        <w:rPr>
          <w:rFonts w:ascii="Arial" w:hAnsi="Arial" w:cs="Arial"/>
          <w:sz w:val="24"/>
          <w:szCs w:val="24"/>
        </w:rPr>
        <w:t xml:space="preserve"> offerte, </w:t>
      </w:r>
      <w:r w:rsidR="00B07AE0">
        <w:rPr>
          <w:rFonts w:ascii="Arial" w:hAnsi="Arial" w:cs="Arial"/>
          <w:sz w:val="24"/>
          <w:szCs w:val="24"/>
        </w:rPr>
        <w:t xml:space="preserve">sia nell’impegno esercitato </w:t>
      </w:r>
      <w:r w:rsidR="008F6275">
        <w:rPr>
          <w:rFonts w:ascii="Arial" w:hAnsi="Arial" w:cs="Arial"/>
          <w:sz w:val="24"/>
          <w:szCs w:val="24"/>
        </w:rPr>
        <w:t xml:space="preserve">sul piano apostolico e pastorale, </w:t>
      </w:r>
      <w:r w:rsidR="00AF2A6C">
        <w:rPr>
          <w:rFonts w:ascii="Arial" w:hAnsi="Arial" w:cs="Arial"/>
          <w:sz w:val="24"/>
          <w:szCs w:val="24"/>
        </w:rPr>
        <w:t>dove sta</w:t>
      </w:r>
      <w:r w:rsidR="005A2D00">
        <w:rPr>
          <w:rFonts w:ascii="Arial" w:hAnsi="Arial" w:cs="Arial"/>
          <w:sz w:val="24"/>
          <w:szCs w:val="24"/>
        </w:rPr>
        <w:t xml:space="preserve"> il segreto dei segreti</w:t>
      </w:r>
      <w:r w:rsidR="00AF2A6C">
        <w:rPr>
          <w:rFonts w:ascii="Arial" w:hAnsi="Arial" w:cs="Arial"/>
          <w:sz w:val="24"/>
          <w:szCs w:val="24"/>
        </w:rPr>
        <w:t>?</w:t>
      </w:r>
    </w:p>
    <w:p w:rsidR="00AF2A6C" w:rsidRDefault="009073B7" w:rsidP="00B25D4C">
      <w:pPr>
        <w:pStyle w:val="Rientrocorpodeltesto2"/>
        <w:ind w:firstLine="284"/>
        <w:rPr>
          <w:rFonts w:ascii="Arial" w:hAnsi="Arial" w:cs="Arial"/>
          <w:sz w:val="24"/>
          <w:szCs w:val="24"/>
        </w:rPr>
      </w:pPr>
      <w:r>
        <w:rPr>
          <w:rFonts w:ascii="Arial" w:hAnsi="Arial" w:cs="Arial"/>
          <w:sz w:val="24"/>
          <w:szCs w:val="24"/>
        </w:rPr>
        <w:t>Ancora una volta:</w:t>
      </w:r>
      <w:r w:rsidR="00AF2A6C">
        <w:rPr>
          <w:rFonts w:ascii="Arial" w:hAnsi="Arial" w:cs="Arial"/>
          <w:sz w:val="24"/>
          <w:szCs w:val="24"/>
        </w:rPr>
        <w:t xml:space="preserve"> la </w:t>
      </w:r>
      <w:r w:rsidR="00E91136">
        <w:rPr>
          <w:rFonts w:ascii="Arial" w:hAnsi="Arial" w:cs="Arial"/>
          <w:sz w:val="24"/>
          <w:szCs w:val="24"/>
        </w:rPr>
        <w:t>F</w:t>
      </w:r>
      <w:r w:rsidR="00AF2A6C">
        <w:rPr>
          <w:rFonts w:ascii="Arial" w:hAnsi="Arial" w:cs="Arial"/>
          <w:sz w:val="24"/>
          <w:szCs w:val="24"/>
        </w:rPr>
        <w:t xml:space="preserve">ede ed il </w:t>
      </w:r>
      <w:r w:rsidR="00E91136">
        <w:rPr>
          <w:rFonts w:ascii="Arial" w:hAnsi="Arial" w:cs="Arial"/>
          <w:sz w:val="24"/>
          <w:szCs w:val="24"/>
        </w:rPr>
        <w:t>T</w:t>
      </w:r>
      <w:r w:rsidR="00AF2A6C">
        <w:rPr>
          <w:rFonts w:ascii="Arial" w:hAnsi="Arial" w:cs="Arial"/>
          <w:sz w:val="24"/>
          <w:szCs w:val="24"/>
        </w:rPr>
        <w:t>abernacolo.</w:t>
      </w:r>
    </w:p>
    <w:p w:rsidR="00FB3FCF" w:rsidRDefault="00AF2A6C" w:rsidP="00B25D4C">
      <w:pPr>
        <w:pStyle w:val="Rientrocorpodeltesto2"/>
        <w:ind w:firstLine="284"/>
        <w:rPr>
          <w:rFonts w:ascii="Arial" w:hAnsi="Arial" w:cs="Arial"/>
          <w:i/>
          <w:sz w:val="24"/>
          <w:szCs w:val="24"/>
        </w:rPr>
      </w:pPr>
      <w:r>
        <w:rPr>
          <w:rFonts w:ascii="Arial" w:hAnsi="Arial" w:cs="Arial"/>
          <w:sz w:val="24"/>
          <w:szCs w:val="24"/>
        </w:rPr>
        <w:t>Il primo: l</w:t>
      </w:r>
      <w:r w:rsidR="00087E0A">
        <w:rPr>
          <w:rFonts w:ascii="Arial" w:hAnsi="Arial" w:cs="Arial"/>
          <w:sz w:val="24"/>
          <w:szCs w:val="24"/>
        </w:rPr>
        <w:t xml:space="preserve">a </w:t>
      </w:r>
      <w:r w:rsidR="003F0703">
        <w:rPr>
          <w:rFonts w:ascii="Arial" w:hAnsi="Arial" w:cs="Arial"/>
          <w:sz w:val="24"/>
          <w:szCs w:val="24"/>
        </w:rPr>
        <w:t>F</w:t>
      </w:r>
      <w:r w:rsidR="00087E0A">
        <w:rPr>
          <w:rFonts w:ascii="Arial" w:hAnsi="Arial" w:cs="Arial"/>
          <w:sz w:val="24"/>
          <w:szCs w:val="24"/>
        </w:rPr>
        <w:t>ede</w:t>
      </w:r>
      <w:r>
        <w:rPr>
          <w:rFonts w:ascii="Arial" w:hAnsi="Arial" w:cs="Arial"/>
          <w:sz w:val="24"/>
          <w:szCs w:val="24"/>
        </w:rPr>
        <w:t xml:space="preserve">. </w:t>
      </w:r>
      <w:r w:rsidR="00AB0334">
        <w:rPr>
          <w:rFonts w:ascii="Arial" w:hAnsi="Arial" w:cs="Arial"/>
          <w:sz w:val="24"/>
          <w:szCs w:val="24"/>
        </w:rPr>
        <w:t xml:space="preserve">Si tratta dell’impegno </w:t>
      </w:r>
      <w:r w:rsidR="005179EA">
        <w:rPr>
          <w:rFonts w:ascii="Arial" w:hAnsi="Arial" w:cs="Arial"/>
          <w:sz w:val="24"/>
          <w:szCs w:val="24"/>
        </w:rPr>
        <w:t xml:space="preserve">per </w:t>
      </w:r>
      <w:r>
        <w:rPr>
          <w:rFonts w:ascii="Arial" w:hAnsi="Arial" w:cs="Arial"/>
          <w:sz w:val="24"/>
          <w:szCs w:val="24"/>
        </w:rPr>
        <w:t xml:space="preserve">fare un </w:t>
      </w:r>
      <w:r w:rsidR="005179EA">
        <w:rPr>
          <w:rFonts w:ascii="Arial" w:hAnsi="Arial" w:cs="Arial"/>
          <w:sz w:val="24"/>
          <w:szCs w:val="24"/>
        </w:rPr>
        <w:t xml:space="preserve">serio </w:t>
      </w:r>
      <w:r>
        <w:rPr>
          <w:rFonts w:ascii="Arial" w:hAnsi="Arial" w:cs="Arial"/>
          <w:sz w:val="24"/>
          <w:szCs w:val="24"/>
        </w:rPr>
        <w:t>cammino formativo</w:t>
      </w:r>
      <w:r w:rsidR="00023613">
        <w:rPr>
          <w:rFonts w:ascii="Arial" w:hAnsi="Arial" w:cs="Arial"/>
          <w:sz w:val="24"/>
          <w:szCs w:val="24"/>
        </w:rPr>
        <w:t xml:space="preserve">, un </w:t>
      </w:r>
      <w:r w:rsidR="007B29FD">
        <w:rPr>
          <w:rFonts w:ascii="Arial" w:hAnsi="Arial" w:cs="Arial"/>
          <w:sz w:val="24"/>
          <w:szCs w:val="24"/>
        </w:rPr>
        <w:t xml:space="preserve">serio </w:t>
      </w:r>
      <w:r w:rsidR="00023613">
        <w:rPr>
          <w:rFonts w:ascii="Arial" w:hAnsi="Arial" w:cs="Arial"/>
          <w:sz w:val="24"/>
          <w:szCs w:val="24"/>
        </w:rPr>
        <w:t xml:space="preserve">cammino di </w:t>
      </w:r>
      <w:r>
        <w:rPr>
          <w:rFonts w:ascii="Arial" w:hAnsi="Arial" w:cs="Arial"/>
          <w:sz w:val="24"/>
          <w:szCs w:val="24"/>
        </w:rPr>
        <w:t xml:space="preserve">santificazione, </w:t>
      </w:r>
      <w:r w:rsidR="00DE618B">
        <w:rPr>
          <w:rFonts w:ascii="Arial" w:hAnsi="Arial" w:cs="Arial"/>
          <w:sz w:val="24"/>
          <w:szCs w:val="24"/>
        </w:rPr>
        <w:t>credendo alle</w:t>
      </w:r>
      <w:r w:rsidR="00FB3FCF">
        <w:rPr>
          <w:rFonts w:ascii="Arial" w:hAnsi="Arial" w:cs="Arial"/>
          <w:sz w:val="24"/>
          <w:szCs w:val="24"/>
        </w:rPr>
        <w:t xml:space="preserve"> parole evangeliche: </w:t>
      </w:r>
      <w:r w:rsidR="00FB3FCF" w:rsidRPr="00FB3FCF">
        <w:rPr>
          <w:rFonts w:ascii="Arial" w:hAnsi="Arial" w:cs="Arial"/>
          <w:i/>
          <w:sz w:val="24"/>
          <w:szCs w:val="24"/>
        </w:rPr>
        <w:t xml:space="preserve">“Cercate anzitutto il regno </w:t>
      </w:r>
      <w:r w:rsidR="00FB3FCF">
        <w:rPr>
          <w:rFonts w:ascii="Arial" w:hAnsi="Arial" w:cs="Arial"/>
          <w:i/>
          <w:sz w:val="24"/>
          <w:szCs w:val="24"/>
        </w:rPr>
        <w:t xml:space="preserve">di Dio e la sua giustizia, tutte queste cose </w:t>
      </w:r>
      <w:r w:rsidR="007B29FD">
        <w:rPr>
          <w:rFonts w:ascii="Arial" w:hAnsi="Arial" w:cs="Arial"/>
          <w:i/>
          <w:sz w:val="24"/>
          <w:szCs w:val="24"/>
        </w:rPr>
        <w:t xml:space="preserve">vi </w:t>
      </w:r>
      <w:r w:rsidR="00FB3FCF">
        <w:rPr>
          <w:rFonts w:ascii="Arial" w:hAnsi="Arial" w:cs="Arial"/>
          <w:i/>
          <w:sz w:val="24"/>
          <w:szCs w:val="24"/>
        </w:rPr>
        <w:t>saranno</w:t>
      </w:r>
      <w:r w:rsidR="00FB3FCF" w:rsidRPr="00FB3FCF">
        <w:rPr>
          <w:rFonts w:ascii="Arial" w:hAnsi="Arial" w:cs="Arial"/>
          <w:i/>
          <w:sz w:val="24"/>
          <w:szCs w:val="24"/>
        </w:rPr>
        <w:t xml:space="preserve"> dato in </w:t>
      </w:r>
      <w:r w:rsidR="00FB3FCF">
        <w:rPr>
          <w:rFonts w:ascii="Arial" w:hAnsi="Arial" w:cs="Arial"/>
          <w:i/>
          <w:sz w:val="24"/>
          <w:szCs w:val="24"/>
        </w:rPr>
        <w:t>aggiunta</w:t>
      </w:r>
      <w:r w:rsidR="00FB3FCF" w:rsidRPr="00FB3FCF">
        <w:rPr>
          <w:rFonts w:ascii="Arial" w:hAnsi="Arial" w:cs="Arial"/>
          <w:i/>
          <w:sz w:val="24"/>
          <w:szCs w:val="24"/>
        </w:rPr>
        <w:t>”.</w:t>
      </w:r>
    </w:p>
    <w:p w:rsidR="00F235CE" w:rsidRPr="00F235CE" w:rsidRDefault="00AF2A6C" w:rsidP="00B25D4C">
      <w:pPr>
        <w:pStyle w:val="Rientrocorpodeltesto2"/>
        <w:ind w:firstLine="284"/>
        <w:rPr>
          <w:rFonts w:ascii="Arial" w:hAnsi="Arial" w:cs="Arial"/>
          <w:sz w:val="24"/>
          <w:szCs w:val="24"/>
        </w:rPr>
      </w:pPr>
      <w:r>
        <w:rPr>
          <w:rFonts w:ascii="Arial" w:hAnsi="Arial" w:cs="Arial"/>
          <w:sz w:val="24"/>
          <w:szCs w:val="24"/>
        </w:rPr>
        <w:t>Il secondo: i</w:t>
      </w:r>
      <w:r w:rsidR="00087E0A">
        <w:rPr>
          <w:rFonts w:ascii="Arial" w:hAnsi="Arial" w:cs="Arial"/>
          <w:sz w:val="24"/>
          <w:szCs w:val="24"/>
        </w:rPr>
        <w:t xml:space="preserve">l </w:t>
      </w:r>
      <w:r w:rsidR="003F0703">
        <w:rPr>
          <w:rFonts w:ascii="Arial" w:hAnsi="Arial" w:cs="Arial"/>
          <w:sz w:val="24"/>
          <w:szCs w:val="24"/>
        </w:rPr>
        <w:t>Ta</w:t>
      </w:r>
      <w:r w:rsidR="00087E0A">
        <w:rPr>
          <w:rFonts w:ascii="Arial" w:hAnsi="Arial" w:cs="Arial"/>
          <w:sz w:val="24"/>
          <w:szCs w:val="24"/>
        </w:rPr>
        <w:t>bernacolo</w:t>
      </w:r>
      <w:r>
        <w:rPr>
          <w:rFonts w:ascii="Arial" w:hAnsi="Arial" w:cs="Arial"/>
          <w:sz w:val="24"/>
          <w:szCs w:val="24"/>
        </w:rPr>
        <w:t xml:space="preserve">. </w:t>
      </w:r>
      <w:r w:rsidR="007B29FD">
        <w:rPr>
          <w:rFonts w:ascii="Arial" w:hAnsi="Arial" w:cs="Arial"/>
          <w:sz w:val="24"/>
          <w:szCs w:val="24"/>
        </w:rPr>
        <w:t>Proprio</w:t>
      </w:r>
      <w:r w:rsidR="00411C2E">
        <w:rPr>
          <w:rFonts w:ascii="Arial" w:hAnsi="Arial" w:cs="Arial"/>
          <w:sz w:val="24"/>
          <w:szCs w:val="24"/>
        </w:rPr>
        <w:t xml:space="preserve"> per questo</w:t>
      </w:r>
      <w:r>
        <w:rPr>
          <w:rFonts w:ascii="Arial" w:hAnsi="Arial" w:cs="Arial"/>
          <w:sz w:val="24"/>
          <w:szCs w:val="24"/>
        </w:rPr>
        <w:t xml:space="preserve"> </w:t>
      </w:r>
      <w:r w:rsidR="007B29FD">
        <w:rPr>
          <w:rFonts w:ascii="Arial" w:hAnsi="Arial" w:cs="Arial"/>
          <w:sz w:val="24"/>
          <w:szCs w:val="24"/>
        </w:rPr>
        <w:t xml:space="preserve">vi è </w:t>
      </w:r>
      <w:r w:rsidR="00240C1C">
        <w:rPr>
          <w:rFonts w:ascii="Arial" w:hAnsi="Arial" w:cs="Arial"/>
          <w:sz w:val="24"/>
          <w:szCs w:val="24"/>
        </w:rPr>
        <w:t>il</w:t>
      </w:r>
      <w:r w:rsidR="007B29FD">
        <w:rPr>
          <w:rFonts w:ascii="Arial" w:hAnsi="Arial" w:cs="Arial"/>
          <w:sz w:val="24"/>
          <w:szCs w:val="24"/>
        </w:rPr>
        <w:t xml:space="preserve"> segno </w:t>
      </w:r>
      <w:r w:rsidR="00F650C1">
        <w:rPr>
          <w:rFonts w:ascii="Arial" w:hAnsi="Arial" w:cs="Arial"/>
          <w:sz w:val="24"/>
          <w:szCs w:val="24"/>
        </w:rPr>
        <w:t>tangibile</w:t>
      </w:r>
      <w:r w:rsidR="00240C1C">
        <w:rPr>
          <w:rFonts w:ascii="Arial" w:hAnsi="Arial" w:cs="Arial"/>
          <w:sz w:val="24"/>
          <w:szCs w:val="24"/>
        </w:rPr>
        <w:t xml:space="preserve"> che</w:t>
      </w:r>
      <w:r w:rsidR="007B29FD">
        <w:rPr>
          <w:rFonts w:ascii="Arial" w:hAnsi="Arial" w:cs="Arial"/>
          <w:sz w:val="24"/>
          <w:szCs w:val="24"/>
        </w:rPr>
        <w:t xml:space="preserve"> è</w:t>
      </w:r>
      <w:r w:rsidR="00F650C1">
        <w:rPr>
          <w:rFonts w:ascii="Arial" w:hAnsi="Arial" w:cs="Arial"/>
          <w:sz w:val="24"/>
          <w:szCs w:val="24"/>
        </w:rPr>
        <w:t xml:space="preserve"> mostrato dalla </w:t>
      </w:r>
      <w:r>
        <w:rPr>
          <w:rFonts w:ascii="Arial" w:hAnsi="Arial" w:cs="Arial"/>
          <w:sz w:val="24"/>
          <w:szCs w:val="24"/>
        </w:rPr>
        <w:t>Cappella dell’Adorazione</w:t>
      </w:r>
      <w:r w:rsidR="007B29FD">
        <w:rPr>
          <w:rFonts w:ascii="Arial" w:hAnsi="Arial" w:cs="Arial"/>
          <w:sz w:val="24"/>
          <w:szCs w:val="24"/>
        </w:rPr>
        <w:t>:</w:t>
      </w:r>
      <w:r w:rsidR="00087E0A">
        <w:rPr>
          <w:rFonts w:ascii="Arial" w:hAnsi="Arial" w:cs="Arial"/>
          <w:sz w:val="24"/>
          <w:szCs w:val="24"/>
        </w:rPr>
        <w:t xml:space="preserve"> </w:t>
      </w:r>
      <w:r w:rsidR="007B29FD">
        <w:rPr>
          <w:rFonts w:ascii="Arial" w:hAnsi="Arial" w:cs="Arial"/>
          <w:sz w:val="24"/>
          <w:szCs w:val="24"/>
        </w:rPr>
        <w:t xml:space="preserve">in essa </w:t>
      </w:r>
      <w:r>
        <w:rPr>
          <w:rFonts w:ascii="Arial" w:hAnsi="Arial" w:cs="Arial"/>
          <w:sz w:val="24"/>
          <w:szCs w:val="24"/>
        </w:rPr>
        <w:t>si riflette</w:t>
      </w:r>
      <w:r w:rsidR="00A0440C">
        <w:rPr>
          <w:rFonts w:ascii="Arial" w:hAnsi="Arial" w:cs="Arial"/>
          <w:sz w:val="24"/>
          <w:szCs w:val="24"/>
        </w:rPr>
        <w:t>,</w:t>
      </w:r>
      <w:r>
        <w:rPr>
          <w:rFonts w:ascii="Arial" w:hAnsi="Arial" w:cs="Arial"/>
          <w:sz w:val="24"/>
          <w:szCs w:val="24"/>
        </w:rPr>
        <w:t xml:space="preserve"> si pre</w:t>
      </w:r>
      <w:r w:rsidR="00F235CE">
        <w:rPr>
          <w:rFonts w:ascii="Arial" w:hAnsi="Arial" w:cs="Arial"/>
          <w:sz w:val="24"/>
          <w:szCs w:val="24"/>
        </w:rPr>
        <w:t>ga senza sprecare parole</w:t>
      </w:r>
      <w:r w:rsidR="007304A4">
        <w:rPr>
          <w:rFonts w:ascii="Arial" w:hAnsi="Arial" w:cs="Arial"/>
          <w:sz w:val="24"/>
          <w:szCs w:val="24"/>
        </w:rPr>
        <w:t xml:space="preserve">, </w:t>
      </w:r>
      <w:r w:rsidR="00F235CE">
        <w:rPr>
          <w:rFonts w:ascii="Arial" w:hAnsi="Arial" w:cs="Arial"/>
          <w:sz w:val="24"/>
          <w:szCs w:val="24"/>
        </w:rPr>
        <w:t xml:space="preserve">ci si ferma </w:t>
      </w:r>
      <w:r w:rsidR="007304A4">
        <w:rPr>
          <w:rFonts w:ascii="Arial" w:hAnsi="Arial" w:cs="Arial"/>
          <w:sz w:val="24"/>
          <w:szCs w:val="24"/>
        </w:rPr>
        <w:t xml:space="preserve">per avere luce, </w:t>
      </w:r>
      <w:r w:rsidR="00240C1C">
        <w:rPr>
          <w:rFonts w:ascii="Arial" w:hAnsi="Arial" w:cs="Arial"/>
          <w:sz w:val="24"/>
          <w:szCs w:val="24"/>
        </w:rPr>
        <w:t xml:space="preserve">per trovare </w:t>
      </w:r>
      <w:r w:rsidR="007304A4">
        <w:rPr>
          <w:rFonts w:ascii="Arial" w:hAnsi="Arial" w:cs="Arial"/>
          <w:sz w:val="24"/>
          <w:szCs w:val="24"/>
        </w:rPr>
        <w:t>conforto e forza</w:t>
      </w:r>
      <w:r w:rsidR="00240C1C">
        <w:rPr>
          <w:rFonts w:ascii="Arial" w:hAnsi="Arial" w:cs="Arial"/>
          <w:sz w:val="24"/>
          <w:szCs w:val="24"/>
        </w:rPr>
        <w:t xml:space="preserve">. Questo </w:t>
      </w:r>
      <w:r w:rsidR="003C51F0">
        <w:rPr>
          <w:rFonts w:ascii="Arial" w:hAnsi="Arial" w:cs="Arial"/>
          <w:sz w:val="24"/>
          <w:szCs w:val="24"/>
        </w:rPr>
        <w:t xml:space="preserve">anche </w:t>
      </w:r>
      <w:bookmarkStart w:id="0" w:name="_GoBack"/>
      <w:bookmarkEnd w:id="0"/>
      <w:r w:rsidR="00F235CE">
        <w:rPr>
          <w:rFonts w:ascii="Arial" w:hAnsi="Arial" w:cs="Arial"/>
          <w:sz w:val="24"/>
          <w:szCs w:val="24"/>
        </w:rPr>
        <w:t xml:space="preserve">per </w:t>
      </w:r>
      <w:r w:rsidR="007304A4">
        <w:rPr>
          <w:rFonts w:ascii="Arial" w:hAnsi="Arial" w:cs="Arial"/>
          <w:sz w:val="24"/>
          <w:szCs w:val="24"/>
        </w:rPr>
        <w:t>non dimentica</w:t>
      </w:r>
      <w:r w:rsidR="00F235CE">
        <w:rPr>
          <w:rFonts w:ascii="Arial" w:hAnsi="Arial" w:cs="Arial"/>
          <w:sz w:val="24"/>
          <w:szCs w:val="24"/>
        </w:rPr>
        <w:t>re</w:t>
      </w:r>
      <w:r w:rsidR="007304A4">
        <w:rPr>
          <w:rFonts w:ascii="Arial" w:hAnsi="Arial" w:cs="Arial"/>
          <w:sz w:val="24"/>
          <w:szCs w:val="24"/>
        </w:rPr>
        <w:t xml:space="preserve"> la nostra origine</w:t>
      </w:r>
      <w:r w:rsidR="00F235CE">
        <w:rPr>
          <w:rFonts w:ascii="Arial" w:hAnsi="Arial" w:cs="Arial"/>
          <w:sz w:val="24"/>
          <w:szCs w:val="24"/>
        </w:rPr>
        <w:t xml:space="preserve">, </w:t>
      </w:r>
      <w:r w:rsidR="00411C2E">
        <w:rPr>
          <w:rFonts w:ascii="Arial" w:hAnsi="Arial" w:cs="Arial"/>
          <w:sz w:val="24"/>
          <w:szCs w:val="24"/>
        </w:rPr>
        <w:t xml:space="preserve">come </w:t>
      </w:r>
      <w:r w:rsidR="00F235CE">
        <w:rPr>
          <w:rFonts w:ascii="Arial" w:hAnsi="Arial" w:cs="Arial"/>
          <w:sz w:val="24"/>
          <w:szCs w:val="24"/>
        </w:rPr>
        <w:t>sottolinea</w:t>
      </w:r>
      <w:r w:rsidR="00411C2E">
        <w:rPr>
          <w:rFonts w:ascii="Arial" w:hAnsi="Arial" w:cs="Arial"/>
          <w:sz w:val="24"/>
          <w:szCs w:val="24"/>
        </w:rPr>
        <w:t>v</w:t>
      </w:r>
      <w:r w:rsidR="00F235CE">
        <w:rPr>
          <w:rFonts w:ascii="Arial" w:hAnsi="Arial" w:cs="Arial"/>
          <w:sz w:val="24"/>
          <w:szCs w:val="24"/>
        </w:rPr>
        <w:t>a don Alberione</w:t>
      </w:r>
      <w:r w:rsidR="00411C2E">
        <w:rPr>
          <w:rFonts w:ascii="Arial" w:hAnsi="Arial" w:cs="Arial"/>
          <w:sz w:val="24"/>
          <w:szCs w:val="24"/>
        </w:rPr>
        <w:t xml:space="preserve">, nelle espressioni </w:t>
      </w:r>
      <w:r w:rsidR="00F235CE">
        <w:rPr>
          <w:rFonts w:ascii="Arial" w:hAnsi="Arial" w:cs="Arial"/>
          <w:sz w:val="24"/>
          <w:szCs w:val="24"/>
        </w:rPr>
        <w:t>pocanzi riportat</w:t>
      </w:r>
      <w:r w:rsidR="00411C2E">
        <w:rPr>
          <w:rFonts w:ascii="Arial" w:hAnsi="Arial" w:cs="Arial"/>
          <w:sz w:val="24"/>
          <w:szCs w:val="24"/>
        </w:rPr>
        <w:t>e</w:t>
      </w:r>
      <w:r w:rsidR="007304A4">
        <w:rPr>
          <w:rFonts w:ascii="Arial" w:hAnsi="Arial" w:cs="Arial"/>
          <w:sz w:val="24"/>
          <w:szCs w:val="24"/>
        </w:rPr>
        <w:t xml:space="preserve">: </w:t>
      </w:r>
      <w:r w:rsidR="00AB0334" w:rsidRPr="00AB0334">
        <w:rPr>
          <w:rFonts w:ascii="Arial" w:hAnsi="Arial" w:cs="Arial"/>
          <w:i/>
          <w:sz w:val="24"/>
          <w:szCs w:val="24"/>
        </w:rPr>
        <w:t xml:space="preserve">«Siete nati dall'Ostia e finché l'Istituto si manterrà nello spirito della primitiva </w:t>
      </w:r>
      <w:r w:rsidR="007E5445">
        <w:rPr>
          <w:rFonts w:ascii="Arial" w:hAnsi="Arial" w:cs="Arial"/>
          <w:i/>
          <w:sz w:val="24"/>
          <w:szCs w:val="24"/>
        </w:rPr>
        <w:t>i</w:t>
      </w:r>
      <w:r w:rsidR="00AB0334" w:rsidRPr="00AB0334">
        <w:rPr>
          <w:rFonts w:ascii="Arial" w:hAnsi="Arial" w:cs="Arial"/>
          <w:i/>
          <w:sz w:val="24"/>
          <w:szCs w:val="24"/>
        </w:rPr>
        <w:t>spirazione, conserverà il suo vigore, continuerà a compiere la sua missione: luce dal Tabernacolo, forza dal Calice, grazie e guida dall'Ostia».</w:t>
      </w:r>
    </w:p>
    <w:sectPr w:rsidR="00F235CE" w:rsidRPr="00F235CE">
      <w:headerReference w:type="even" r:id="rId6"/>
      <w:headerReference w:type="default" r:id="rId7"/>
      <w:footerReference w:type="even" r:id="rId8"/>
      <w:footerReference w:type="default" r:id="rId9"/>
      <w:headerReference w:type="first" r:id="rId10"/>
      <w:footerReference w:type="firs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3AAE" w:rsidRDefault="00D43AAE" w:rsidP="002F0913">
      <w:r>
        <w:separator/>
      </w:r>
    </w:p>
  </w:endnote>
  <w:endnote w:type="continuationSeparator" w:id="0">
    <w:p w:rsidR="00D43AAE" w:rsidRDefault="00D43AAE" w:rsidP="002F0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913" w:rsidRDefault="002F0913">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1174673"/>
      <w:docPartObj>
        <w:docPartGallery w:val="Page Numbers (Bottom of Page)"/>
        <w:docPartUnique/>
      </w:docPartObj>
    </w:sdtPr>
    <w:sdtEndPr/>
    <w:sdtContent>
      <w:p w:rsidR="002F0913" w:rsidRDefault="002F0913">
        <w:pPr>
          <w:pStyle w:val="Pidipagina"/>
        </w:pPr>
        <w:r>
          <w:fldChar w:fldCharType="begin"/>
        </w:r>
        <w:r>
          <w:instrText>PAGE   \* MERGEFORMAT</w:instrText>
        </w:r>
        <w:r>
          <w:fldChar w:fldCharType="separate"/>
        </w:r>
        <w:r w:rsidR="003C51F0">
          <w:rPr>
            <w:noProof/>
          </w:rPr>
          <w:t>5</w:t>
        </w:r>
        <w:r>
          <w:fldChar w:fldCharType="end"/>
        </w:r>
      </w:p>
    </w:sdtContent>
  </w:sdt>
  <w:p w:rsidR="002F0913" w:rsidRDefault="002F0913">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913" w:rsidRDefault="002F091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3AAE" w:rsidRDefault="00D43AAE" w:rsidP="002F0913">
      <w:r>
        <w:separator/>
      </w:r>
    </w:p>
  </w:footnote>
  <w:footnote w:type="continuationSeparator" w:id="0">
    <w:p w:rsidR="00D43AAE" w:rsidRDefault="00D43AAE" w:rsidP="002F09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913" w:rsidRDefault="002F0913">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913" w:rsidRDefault="002F0913">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913" w:rsidRDefault="002F0913">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51E"/>
    <w:rsid w:val="00007B8E"/>
    <w:rsid w:val="00013700"/>
    <w:rsid w:val="00014B82"/>
    <w:rsid w:val="00023613"/>
    <w:rsid w:val="00066350"/>
    <w:rsid w:val="000773A9"/>
    <w:rsid w:val="00086A2D"/>
    <w:rsid w:val="00087E0A"/>
    <w:rsid w:val="000958E9"/>
    <w:rsid w:val="00095A8A"/>
    <w:rsid w:val="000A19BF"/>
    <w:rsid w:val="000D15B7"/>
    <w:rsid w:val="000E1512"/>
    <w:rsid w:val="000E7CDB"/>
    <w:rsid w:val="00101C7C"/>
    <w:rsid w:val="00113CBF"/>
    <w:rsid w:val="00151B9D"/>
    <w:rsid w:val="001907B4"/>
    <w:rsid w:val="00195AA5"/>
    <w:rsid w:val="001B389D"/>
    <w:rsid w:val="001C34AC"/>
    <w:rsid w:val="001F3DEB"/>
    <w:rsid w:val="0020670D"/>
    <w:rsid w:val="0023575A"/>
    <w:rsid w:val="0024038F"/>
    <w:rsid w:val="00240C1C"/>
    <w:rsid w:val="002A4F14"/>
    <w:rsid w:val="002D6900"/>
    <w:rsid w:val="002E67B3"/>
    <w:rsid w:val="002F0913"/>
    <w:rsid w:val="003108AE"/>
    <w:rsid w:val="00310CC7"/>
    <w:rsid w:val="00327C33"/>
    <w:rsid w:val="003332B3"/>
    <w:rsid w:val="00335412"/>
    <w:rsid w:val="0033722F"/>
    <w:rsid w:val="0034094C"/>
    <w:rsid w:val="00356D9F"/>
    <w:rsid w:val="003660C9"/>
    <w:rsid w:val="003B480B"/>
    <w:rsid w:val="003B6291"/>
    <w:rsid w:val="003C51F0"/>
    <w:rsid w:val="003C6788"/>
    <w:rsid w:val="003F0703"/>
    <w:rsid w:val="003F76EB"/>
    <w:rsid w:val="00402066"/>
    <w:rsid w:val="00411C2E"/>
    <w:rsid w:val="0041300D"/>
    <w:rsid w:val="00415457"/>
    <w:rsid w:val="004203D0"/>
    <w:rsid w:val="00422B8A"/>
    <w:rsid w:val="00494A57"/>
    <w:rsid w:val="0049751E"/>
    <w:rsid w:val="004B0455"/>
    <w:rsid w:val="004C0FF5"/>
    <w:rsid w:val="004D32DD"/>
    <w:rsid w:val="004E2F9E"/>
    <w:rsid w:val="004E4B63"/>
    <w:rsid w:val="004E6C27"/>
    <w:rsid w:val="004F3BCC"/>
    <w:rsid w:val="00512665"/>
    <w:rsid w:val="00517825"/>
    <w:rsid w:val="005179EA"/>
    <w:rsid w:val="00537165"/>
    <w:rsid w:val="00542D10"/>
    <w:rsid w:val="005515D9"/>
    <w:rsid w:val="00562E14"/>
    <w:rsid w:val="00590886"/>
    <w:rsid w:val="005A0F11"/>
    <w:rsid w:val="005A2D00"/>
    <w:rsid w:val="005C0B84"/>
    <w:rsid w:val="005D34CA"/>
    <w:rsid w:val="005D795E"/>
    <w:rsid w:val="0061211E"/>
    <w:rsid w:val="0062766B"/>
    <w:rsid w:val="00634132"/>
    <w:rsid w:val="00635C97"/>
    <w:rsid w:val="006512DE"/>
    <w:rsid w:val="00674319"/>
    <w:rsid w:val="00674EC7"/>
    <w:rsid w:val="00692374"/>
    <w:rsid w:val="006A5ECE"/>
    <w:rsid w:val="006C5CB9"/>
    <w:rsid w:val="006E24AE"/>
    <w:rsid w:val="006E2B55"/>
    <w:rsid w:val="006F2FBD"/>
    <w:rsid w:val="006F630F"/>
    <w:rsid w:val="007033CF"/>
    <w:rsid w:val="00711AF5"/>
    <w:rsid w:val="00711B28"/>
    <w:rsid w:val="0071244A"/>
    <w:rsid w:val="0071395F"/>
    <w:rsid w:val="00714888"/>
    <w:rsid w:val="00722F5A"/>
    <w:rsid w:val="007304A4"/>
    <w:rsid w:val="0076751E"/>
    <w:rsid w:val="00767AF3"/>
    <w:rsid w:val="007748D1"/>
    <w:rsid w:val="00785DB7"/>
    <w:rsid w:val="007A06A7"/>
    <w:rsid w:val="007B29FD"/>
    <w:rsid w:val="007C6821"/>
    <w:rsid w:val="007E5445"/>
    <w:rsid w:val="007F22F2"/>
    <w:rsid w:val="007F41D0"/>
    <w:rsid w:val="007F5968"/>
    <w:rsid w:val="008008E5"/>
    <w:rsid w:val="00801955"/>
    <w:rsid w:val="00842429"/>
    <w:rsid w:val="008432C9"/>
    <w:rsid w:val="008561FE"/>
    <w:rsid w:val="00856CCA"/>
    <w:rsid w:val="00861705"/>
    <w:rsid w:val="008736A4"/>
    <w:rsid w:val="008856F3"/>
    <w:rsid w:val="008900A0"/>
    <w:rsid w:val="008903F1"/>
    <w:rsid w:val="008A04BA"/>
    <w:rsid w:val="008C1251"/>
    <w:rsid w:val="008C21D0"/>
    <w:rsid w:val="008C61B1"/>
    <w:rsid w:val="008D2A11"/>
    <w:rsid w:val="008F1E4B"/>
    <w:rsid w:val="008F6275"/>
    <w:rsid w:val="009022B6"/>
    <w:rsid w:val="009073B7"/>
    <w:rsid w:val="009100E7"/>
    <w:rsid w:val="00920073"/>
    <w:rsid w:val="009266F8"/>
    <w:rsid w:val="00953890"/>
    <w:rsid w:val="00960CD4"/>
    <w:rsid w:val="00983A50"/>
    <w:rsid w:val="0098761F"/>
    <w:rsid w:val="00987BA9"/>
    <w:rsid w:val="00987E53"/>
    <w:rsid w:val="009945FF"/>
    <w:rsid w:val="009F1D3B"/>
    <w:rsid w:val="00A0181B"/>
    <w:rsid w:val="00A0440C"/>
    <w:rsid w:val="00A04E04"/>
    <w:rsid w:val="00A25B6A"/>
    <w:rsid w:val="00A3135C"/>
    <w:rsid w:val="00A47270"/>
    <w:rsid w:val="00A65248"/>
    <w:rsid w:val="00A6732B"/>
    <w:rsid w:val="00A84B88"/>
    <w:rsid w:val="00AB0334"/>
    <w:rsid w:val="00AB3A82"/>
    <w:rsid w:val="00AB765C"/>
    <w:rsid w:val="00AC49A0"/>
    <w:rsid w:val="00AF284C"/>
    <w:rsid w:val="00AF2A6C"/>
    <w:rsid w:val="00B048D1"/>
    <w:rsid w:val="00B07AE0"/>
    <w:rsid w:val="00B121E9"/>
    <w:rsid w:val="00B12DDD"/>
    <w:rsid w:val="00B164FC"/>
    <w:rsid w:val="00B16623"/>
    <w:rsid w:val="00B25D4C"/>
    <w:rsid w:val="00B3715A"/>
    <w:rsid w:val="00B5089B"/>
    <w:rsid w:val="00B62E6A"/>
    <w:rsid w:val="00B80C12"/>
    <w:rsid w:val="00BA42C5"/>
    <w:rsid w:val="00BC2DA5"/>
    <w:rsid w:val="00BF0EA6"/>
    <w:rsid w:val="00BF11DE"/>
    <w:rsid w:val="00C14D96"/>
    <w:rsid w:val="00C32B43"/>
    <w:rsid w:val="00C40DB4"/>
    <w:rsid w:val="00C45C8D"/>
    <w:rsid w:val="00C570ED"/>
    <w:rsid w:val="00C664A1"/>
    <w:rsid w:val="00C8478A"/>
    <w:rsid w:val="00CB715F"/>
    <w:rsid w:val="00CD32E0"/>
    <w:rsid w:val="00CE1175"/>
    <w:rsid w:val="00D12905"/>
    <w:rsid w:val="00D17727"/>
    <w:rsid w:val="00D43AAE"/>
    <w:rsid w:val="00D4605A"/>
    <w:rsid w:val="00D66A35"/>
    <w:rsid w:val="00D93E40"/>
    <w:rsid w:val="00DB2C82"/>
    <w:rsid w:val="00DB3F5D"/>
    <w:rsid w:val="00DE618B"/>
    <w:rsid w:val="00DE7B2B"/>
    <w:rsid w:val="00E131BE"/>
    <w:rsid w:val="00E133E1"/>
    <w:rsid w:val="00E3254A"/>
    <w:rsid w:val="00E5288A"/>
    <w:rsid w:val="00E577E9"/>
    <w:rsid w:val="00E91136"/>
    <w:rsid w:val="00EE450B"/>
    <w:rsid w:val="00EE6C8B"/>
    <w:rsid w:val="00F02DFC"/>
    <w:rsid w:val="00F102B4"/>
    <w:rsid w:val="00F13ACC"/>
    <w:rsid w:val="00F17BEC"/>
    <w:rsid w:val="00F235CE"/>
    <w:rsid w:val="00F24CEB"/>
    <w:rsid w:val="00F41E53"/>
    <w:rsid w:val="00F42BEB"/>
    <w:rsid w:val="00F650C1"/>
    <w:rsid w:val="00F66FB3"/>
    <w:rsid w:val="00F73952"/>
    <w:rsid w:val="00F7487B"/>
    <w:rsid w:val="00F77712"/>
    <w:rsid w:val="00F77868"/>
    <w:rsid w:val="00F8040A"/>
    <w:rsid w:val="00FB3FCF"/>
    <w:rsid w:val="00FB73AE"/>
    <w:rsid w:val="00FE60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7A3181-5D06-4E1F-891F-0B75D6FD1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13700"/>
    <w:pPr>
      <w:spacing w:after="0" w:line="240" w:lineRule="auto"/>
    </w:pPr>
    <w:rPr>
      <w:rFonts w:ascii="Times New Roman" w:eastAsia="Times New Roman" w:hAnsi="Times New Roman" w:cs="Times New Roman"/>
      <w:sz w:val="28"/>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6E2B55"/>
    <w:pPr>
      <w:spacing w:after="0" w:line="240" w:lineRule="auto"/>
    </w:pPr>
  </w:style>
  <w:style w:type="paragraph" w:styleId="Intestazione">
    <w:name w:val="header"/>
    <w:basedOn w:val="Normale"/>
    <w:link w:val="IntestazioneCarattere"/>
    <w:uiPriority w:val="99"/>
    <w:unhideWhenUsed/>
    <w:rsid w:val="002F0913"/>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2F0913"/>
  </w:style>
  <w:style w:type="paragraph" w:styleId="Pidipagina">
    <w:name w:val="footer"/>
    <w:basedOn w:val="Normale"/>
    <w:link w:val="PidipaginaCarattere"/>
    <w:uiPriority w:val="99"/>
    <w:unhideWhenUsed/>
    <w:rsid w:val="002F0913"/>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2F0913"/>
  </w:style>
  <w:style w:type="paragraph" w:styleId="Rientrocorpodeltesto2">
    <w:name w:val="Body Text Indent 2"/>
    <w:basedOn w:val="Normale"/>
    <w:link w:val="Rientrocorpodeltesto2Carattere"/>
    <w:rsid w:val="00494A57"/>
    <w:pPr>
      <w:ind w:firstLine="450"/>
      <w:jc w:val="both"/>
    </w:pPr>
  </w:style>
  <w:style w:type="character" w:customStyle="1" w:styleId="Rientrocorpodeltesto2Carattere">
    <w:name w:val="Rientro corpo del testo 2 Carattere"/>
    <w:basedOn w:val="Carpredefinitoparagrafo"/>
    <w:link w:val="Rientrocorpodeltesto2"/>
    <w:rsid w:val="00494A57"/>
    <w:rPr>
      <w:rFonts w:ascii="Times New Roman" w:eastAsia="Times New Roman" w:hAnsi="Times New Roman" w:cs="Times New Roman"/>
      <w:sz w:val="28"/>
      <w:szCs w:val="20"/>
      <w:lang w:eastAsia="it-IT"/>
    </w:rPr>
  </w:style>
  <w:style w:type="paragraph" w:styleId="Rientrocorpodeltesto">
    <w:name w:val="Body Text Indent"/>
    <w:basedOn w:val="Normale"/>
    <w:link w:val="RientrocorpodeltestoCarattere"/>
    <w:uiPriority w:val="99"/>
    <w:unhideWhenUsed/>
    <w:rsid w:val="006F630F"/>
    <w:pPr>
      <w:spacing w:after="120"/>
      <w:ind w:left="283"/>
    </w:pPr>
  </w:style>
  <w:style w:type="character" w:customStyle="1" w:styleId="RientrocorpodeltestoCarattere">
    <w:name w:val="Rientro corpo del testo Carattere"/>
    <w:basedOn w:val="Carpredefinitoparagrafo"/>
    <w:link w:val="Rientrocorpodeltesto"/>
    <w:uiPriority w:val="99"/>
    <w:rsid w:val="006F630F"/>
    <w:rPr>
      <w:rFonts w:ascii="Times New Roman" w:eastAsia="Times New Roman" w:hAnsi="Times New Roman" w:cs="Times New Roman"/>
      <w:sz w:val="28"/>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6294738">
      <w:bodyDiv w:val="1"/>
      <w:marLeft w:val="0"/>
      <w:marRight w:val="0"/>
      <w:marTop w:val="0"/>
      <w:marBottom w:val="0"/>
      <w:divBdr>
        <w:top w:val="none" w:sz="0" w:space="0" w:color="auto"/>
        <w:left w:val="none" w:sz="0" w:space="0" w:color="auto"/>
        <w:bottom w:val="none" w:sz="0" w:space="0" w:color="auto"/>
        <w:right w:val="none" w:sz="0" w:space="0" w:color="auto"/>
      </w:divBdr>
      <w:divsChild>
        <w:div w:id="1453208943">
          <w:marLeft w:val="0"/>
          <w:marRight w:val="0"/>
          <w:marTop w:val="0"/>
          <w:marBottom w:val="0"/>
          <w:divBdr>
            <w:top w:val="none" w:sz="0" w:space="0" w:color="auto"/>
            <w:left w:val="none" w:sz="0" w:space="0" w:color="auto"/>
            <w:bottom w:val="none" w:sz="0" w:space="0" w:color="auto"/>
            <w:right w:val="none" w:sz="0" w:space="0" w:color="auto"/>
          </w:divBdr>
        </w:div>
        <w:div w:id="1960527385">
          <w:marLeft w:val="0"/>
          <w:marRight w:val="0"/>
          <w:marTop w:val="0"/>
          <w:marBottom w:val="0"/>
          <w:divBdr>
            <w:top w:val="none" w:sz="0" w:space="0" w:color="auto"/>
            <w:left w:val="none" w:sz="0" w:space="0" w:color="auto"/>
            <w:bottom w:val="none" w:sz="0" w:space="0" w:color="auto"/>
            <w:right w:val="none" w:sz="0" w:space="0" w:color="auto"/>
          </w:divBdr>
        </w:div>
        <w:div w:id="1343321015">
          <w:marLeft w:val="0"/>
          <w:marRight w:val="0"/>
          <w:marTop w:val="0"/>
          <w:marBottom w:val="0"/>
          <w:divBdr>
            <w:top w:val="none" w:sz="0" w:space="0" w:color="auto"/>
            <w:left w:val="none" w:sz="0" w:space="0" w:color="auto"/>
            <w:bottom w:val="none" w:sz="0" w:space="0" w:color="auto"/>
            <w:right w:val="none" w:sz="0" w:space="0" w:color="auto"/>
          </w:divBdr>
        </w:div>
        <w:div w:id="1893419252">
          <w:marLeft w:val="0"/>
          <w:marRight w:val="0"/>
          <w:marTop w:val="0"/>
          <w:marBottom w:val="0"/>
          <w:divBdr>
            <w:top w:val="none" w:sz="0" w:space="0" w:color="auto"/>
            <w:left w:val="none" w:sz="0" w:space="0" w:color="auto"/>
            <w:bottom w:val="none" w:sz="0" w:space="0" w:color="auto"/>
            <w:right w:val="none" w:sz="0" w:space="0" w:color="auto"/>
          </w:divBdr>
        </w:div>
        <w:div w:id="1756240270">
          <w:marLeft w:val="0"/>
          <w:marRight w:val="0"/>
          <w:marTop w:val="0"/>
          <w:marBottom w:val="0"/>
          <w:divBdr>
            <w:top w:val="none" w:sz="0" w:space="0" w:color="auto"/>
            <w:left w:val="none" w:sz="0" w:space="0" w:color="auto"/>
            <w:bottom w:val="none" w:sz="0" w:space="0" w:color="auto"/>
            <w:right w:val="none" w:sz="0" w:space="0" w:color="auto"/>
          </w:divBdr>
        </w:div>
        <w:div w:id="1686782656">
          <w:marLeft w:val="0"/>
          <w:marRight w:val="0"/>
          <w:marTop w:val="0"/>
          <w:marBottom w:val="0"/>
          <w:divBdr>
            <w:top w:val="none" w:sz="0" w:space="0" w:color="auto"/>
            <w:left w:val="none" w:sz="0" w:space="0" w:color="auto"/>
            <w:bottom w:val="none" w:sz="0" w:space="0" w:color="auto"/>
            <w:right w:val="none" w:sz="0" w:space="0" w:color="auto"/>
          </w:divBdr>
        </w:div>
        <w:div w:id="1725258101">
          <w:marLeft w:val="0"/>
          <w:marRight w:val="0"/>
          <w:marTop w:val="0"/>
          <w:marBottom w:val="0"/>
          <w:divBdr>
            <w:top w:val="none" w:sz="0" w:space="0" w:color="auto"/>
            <w:left w:val="none" w:sz="0" w:space="0" w:color="auto"/>
            <w:bottom w:val="none" w:sz="0" w:space="0" w:color="auto"/>
            <w:right w:val="none" w:sz="0" w:space="0" w:color="auto"/>
          </w:divBdr>
        </w:div>
        <w:div w:id="2145851677">
          <w:marLeft w:val="0"/>
          <w:marRight w:val="0"/>
          <w:marTop w:val="0"/>
          <w:marBottom w:val="0"/>
          <w:divBdr>
            <w:top w:val="none" w:sz="0" w:space="0" w:color="auto"/>
            <w:left w:val="none" w:sz="0" w:space="0" w:color="auto"/>
            <w:bottom w:val="none" w:sz="0" w:space="0" w:color="auto"/>
            <w:right w:val="none" w:sz="0" w:space="0" w:color="auto"/>
          </w:divBdr>
        </w:div>
        <w:div w:id="2140100537">
          <w:marLeft w:val="0"/>
          <w:marRight w:val="0"/>
          <w:marTop w:val="0"/>
          <w:marBottom w:val="0"/>
          <w:divBdr>
            <w:top w:val="none" w:sz="0" w:space="0" w:color="auto"/>
            <w:left w:val="none" w:sz="0" w:space="0" w:color="auto"/>
            <w:bottom w:val="none" w:sz="0" w:space="0" w:color="auto"/>
            <w:right w:val="none" w:sz="0" w:space="0" w:color="auto"/>
          </w:divBdr>
        </w:div>
        <w:div w:id="2137407129">
          <w:marLeft w:val="0"/>
          <w:marRight w:val="0"/>
          <w:marTop w:val="0"/>
          <w:marBottom w:val="0"/>
          <w:divBdr>
            <w:top w:val="none" w:sz="0" w:space="0" w:color="auto"/>
            <w:left w:val="none" w:sz="0" w:space="0" w:color="auto"/>
            <w:bottom w:val="none" w:sz="0" w:space="0" w:color="auto"/>
            <w:right w:val="none" w:sz="0" w:space="0" w:color="auto"/>
          </w:divBdr>
        </w:div>
        <w:div w:id="119110576">
          <w:marLeft w:val="0"/>
          <w:marRight w:val="0"/>
          <w:marTop w:val="0"/>
          <w:marBottom w:val="0"/>
          <w:divBdr>
            <w:top w:val="none" w:sz="0" w:space="0" w:color="auto"/>
            <w:left w:val="none" w:sz="0" w:space="0" w:color="auto"/>
            <w:bottom w:val="none" w:sz="0" w:space="0" w:color="auto"/>
            <w:right w:val="none" w:sz="0" w:space="0" w:color="auto"/>
          </w:divBdr>
        </w:div>
        <w:div w:id="732125147">
          <w:marLeft w:val="0"/>
          <w:marRight w:val="0"/>
          <w:marTop w:val="0"/>
          <w:marBottom w:val="0"/>
          <w:divBdr>
            <w:top w:val="none" w:sz="0" w:space="0" w:color="auto"/>
            <w:left w:val="none" w:sz="0" w:space="0" w:color="auto"/>
            <w:bottom w:val="none" w:sz="0" w:space="0" w:color="auto"/>
            <w:right w:val="none" w:sz="0" w:space="0" w:color="auto"/>
          </w:divBdr>
        </w:div>
        <w:div w:id="3481863">
          <w:marLeft w:val="0"/>
          <w:marRight w:val="0"/>
          <w:marTop w:val="0"/>
          <w:marBottom w:val="0"/>
          <w:divBdr>
            <w:top w:val="none" w:sz="0" w:space="0" w:color="auto"/>
            <w:left w:val="none" w:sz="0" w:space="0" w:color="auto"/>
            <w:bottom w:val="none" w:sz="0" w:space="0" w:color="auto"/>
            <w:right w:val="none" w:sz="0" w:space="0" w:color="auto"/>
          </w:divBdr>
        </w:div>
        <w:div w:id="174226303">
          <w:marLeft w:val="0"/>
          <w:marRight w:val="0"/>
          <w:marTop w:val="0"/>
          <w:marBottom w:val="0"/>
          <w:divBdr>
            <w:top w:val="none" w:sz="0" w:space="0" w:color="auto"/>
            <w:left w:val="none" w:sz="0" w:space="0" w:color="auto"/>
            <w:bottom w:val="none" w:sz="0" w:space="0" w:color="auto"/>
            <w:right w:val="none" w:sz="0" w:space="0" w:color="auto"/>
          </w:divBdr>
        </w:div>
        <w:div w:id="1414088852">
          <w:marLeft w:val="0"/>
          <w:marRight w:val="0"/>
          <w:marTop w:val="0"/>
          <w:marBottom w:val="0"/>
          <w:divBdr>
            <w:top w:val="none" w:sz="0" w:space="0" w:color="auto"/>
            <w:left w:val="none" w:sz="0" w:space="0" w:color="auto"/>
            <w:bottom w:val="none" w:sz="0" w:space="0" w:color="auto"/>
            <w:right w:val="none" w:sz="0" w:space="0" w:color="auto"/>
          </w:divBdr>
        </w:div>
        <w:div w:id="107899397">
          <w:marLeft w:val="0"/>
          <w:marRight w:val="0"/>
          <w:marTop w:val="0"/>
          <w:marBottom w:val="0"/>
          <w:divBdr>
            <w:top w:val="none" w:sz="0" w:space="0" w:color="auto"/>
            <w:left w:val="none" w:sz="0" w:space="0" w:color="auto"/>
            <w:bottom w:val="none" w:sz="0" w:space="0" w:color="auto"/>
            <w:right w:val="none" w:sz="0" w:space="0" w:color="auto"/>
          </w:divBdr>
        </w:div>
        <w:div w:id="1648589435">
          <w:marLeft w:val="0"/>
          <w:marRight w:val="0"/>
          <w:marTop w:val="0"/>
          <w:marBottom w:val="0"/>
          <w:divBdr>
            <w:top w:val="none" w:sz="0" w:space="0" w:color="auto"/>
            <w:left w:val="none" w:sz="0" w:space="0" w:color="auto"/>
            <w:bottom w:val="none" w:sz="0" w:space="0" w:color="auto"/>
            <w:right w:val="none" w:sz="0" w:space="0" w:color="auto"/>
          </w:divBdr>
        </w:div>
        <w:div w:id="1686901642">
          <w:marLeft w:val="0"/>
          <w:marRight w:val="0"/>
          <w:marTop w:val="0"/>
          <w:marBottom w:val="0"/>
          <w:divBdr>
            <w:top w:val="none" w:sz="0" w:space="0" w:color="auto"/>
            <w:left w:val="none" w:sz="0" w:space="0" w:color="auto"/>
            <w:bottom w:val="none" w:sz="0" w:space="0" w:color="auto"/>
            <w:right w:val="none" w:sz="0" w:space="0" w:color="auto"/>
          </w:divBdr>
        </w:div>
        <w:div w:id="499545775">
          <w:marLeft w:val="0"/>
          <w:marRight w:val="0"/>
          <w:marTop w:val="0"/>
          <w:marBottom w:val="0"/>
          <w:divBdr>
            <w:top w:val="none" w:sz="0" w:space="0" w:color="auto"/>
            <w:left w:val="none" w:sz="0" w:space="0" w:color="auto"/>
            <w:bottom w:val="none" w:sz="0" w:space="0" w:color="auto"/>
            <w:right w:val="none" w:sz="0" w:space="0" w:color="auto"/>
          </w:divBdr>
        </w:div>
        <w:div w:id="1243485355">
          <w:marLeft w:val="0"/>
          <w:marRight w:val="0"/>
          <w:marTop w:val="0"/>
          <w:marBottom w:val="0"/>
          <w:divBdr>
            <w:top w:val="none" w:sz="0" w:space="0" w:color="auto"/>
            <w:left w:val="none" w:sz="0" w:space="0" w:color="auto"/>
            <w:bottom w:val="none" w:sz="0" w:space="0" w:color="auto"/>
            <w:right w:val="none" w:sz="0" w:space="0" w:color="auto"/>
          </w:divBdr>
        </w:div>
        <w:div w:id="1644457522">
          <w:marLeft w:val="0"/>
          <w:marRight w:val="0"/>
          <w:marTop w:val="0"/>
          <w:marBottom w:val="0"/>
          <w:divBdr>
            <w:top w:val="none" w:sz="0" w:space="0" w:color="auto"/>
            <w:left w:val="none" w:sz="0" w:space="0" w:color="auto"/>
            <w:bottom w:val="none" w:sz="0" w:space="0" w:color="auto"/>
            <w:right w:val="none" w:sz="0" w:space="0" w:color="auto"/>
          </w:divBdr>
        </w:div>
        <w:div w:id="667758267">
          <w:marLeft w:val="0"/>
          <w:marRight w:val="0"/>
          <w:marTop w:val="0"/>
          <w:marBottom w:val="0"/>
          <w:divBdr>
            <w:top w:val="none" w:sz="0" w:space="0" w:color="auto"/>
            <w:left w:val="none" w:sz="0" w:space="0" w:color="auto"/>
            <w:bottom w:val="none" w:sz="0" w:space="0" w:color="auto"/>
            <w:right w:val="none" w:sz="0" w:space="0" w:color="auto"/>
          </w:divBdr>
        </w:div>
        <w:div w:id="1076123747">
          <w:marLeft w:val="0"/>
          <w:marRight w:val="0"/>
          <w:marTop w:val="0"/>
          <w:marBottom w:val="0"/>
          <w:divBdr>
            <w:top w:val="none" w:sz="0" w:space="0" w:color="auto"/>
            <w:left w:val="none" w:sz="0" w:space="0" w:color="auto"/>
            <w:bottom w:val="none" w:sz="0" w:space="0" w:color="auto"/>
            <w:right w:val="none" w:sz="0" w:space="0" w:color="auto"/>
          </w:divBdr>
        </w:div>
        <w:div w:id="1933732679">
          <w:marLeft w:val="0"/>
          <w:marRight w:val="0"/>
          <w:marTop w:val="0"/>
          <w:marBottom w:val="0"/>
          <w:divBdr>
            <w:top w:val="none" w:sz="0" w:space="0" w:color="auto"/>
            <w:left w:val="none" w:sz="0" w:space="0" w:color="auto"/>
            <w:bottom w:val="none" w:sz="0" w:space="0" w:color="auto"/>
            <w:right w:val="none" w:sz="0" w:space="0" w:color="auto"/>
          </w:divBdr>
        </w:div>
        <w:div w:id="662976432">
          <w:marLeft w:val="0"/>
          <w:marRight w:val="0"/>
          <w:marTop w:val="0"/>
          <w:marBottom w:val="0"/>
          <w:divBdr>
            <w:top w:val="none" w:sz="0" w:space="0" w:color="auto"/>
            <w:left w:val="none" w:sz="0" w:space="0" w:color="auto"/>
            <w:bottom w:val="none" w:sz="0" w:space="0" w:color="auto"/>
            <w:right w:val="none" w:sz="0" w:space="0" w:color="auto"/>
          </w:divBdr>
        </w:div>
        <w:div w:id="1769304577">
          <w:marLeft w:val="0"/>
          <w:marRight w:val="0"/>
          <w:marTop w:val="0"/>
          <w:marBottom w:val="0"/>
          <w:divBdr>
            <w:top w:val="none" w:sz="0" w:space="0" w:color="auto"/>
            <w:left w:val="none" w:sz="0" w:space="0" w:color="auto"/>
            <w:bottom w:val="none" w:sz="0" w:space="0" w:color="auto"/>
            <w:right w:val="none" w:sz="0" w:space="0" w:color="auto"/>
          </w:divBdr>
        </w:div>
        <w:div w:id="963852715">
          <w:marLeft w:val="0"/>
          <w:marRight w:val="0"/>
          <w:marTop w:val="0"/>
          <w:marBottom w:val="0"/>
          <w:divBdr>
            <w:top w:val="none" w:sz="0" w:space="0" w:color="auto"/>
            <w:left w:val="none" w:sz="0" w:space="0" w:color="auto"/>
            <w:bottom w:val="none" w:sz="0" w:space="0" w:color="auto"/>
            <w:right w:val="none" w:sz="0" w:space="0" w:color="auto"/>
          </w:divBdr>
        </w:div>
        <w:div w:id="7491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442</TotalTime>
  <Pages>5</Pages>
  <Words>2777</Words>
  <Characters>15830</Characters>
  <Application>Microsoft Office Word</Application>
  <DocSecurity>0</DocSecurity>
  <Lines>131</Lines>
  <Paragraphs>37</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18570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Cesare</dc:creator>
  <cp:keywords/>
  <dc:description/>
  <cp:lastModifiedBy>Don Cesare</cp:lastModifiedBy>
  <cp:revision>198</cp:revision>
  <dcterms:created xsi:type="dcterms:W3CDTF">2019-03-04T09:31:00Z</dcterms:created>
  <dcterms:modified xsi:type="dcterms:W3CDTF">2019-03-24T10:37:00Z</dcterms:modified>
</cp:coreProperties>
</file>